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4532"/>
      </w:tblGrid>
      <w:tr w:rsidR="004F4EB3" w:rsidRPr="0012245C" w:rsidTr="008E2505">
        <w:trPr>
          <w:jc w:val="center"/>
        </w:trPr>
        <w:tc>
          <w:tcPr>
            <w:tcW w:w="3261" w:type="dxa"/>
          </w:tcPr>
          <w:p w:rsidR="004F4EB3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F4EB3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F4EB3" w:rsidRPr="0012245C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proofErr w:type="spellStart"/>
            <w:r w:rsidR="0064057E" w:rsidRPr="00C81C24">
              <w:t>№</w:t>
            </w:r>
            <w:proofErr w:type="spellEnd"/>
            <w:r w:rsidR="0064057E" w:rsidRPr="00C81C24">
              <w:t xml:space="preserve"> </w:t>
            </w:r>
            <w:r w:rsidR="0064057E">
              <w:t xml:space="preserve">10 </w:t>
            </w:r>
            <w:r w:rsidR="0064057E" w:rsidRPr="00C81C24">
              <w:t xml:space="preserve"> от</w:t>
            </w:r>
            <w:r w:rsidR="0064057E">
              <w:t xml:space="preserve"> 06.07. 2020 </w:t>
            </w:r>
            <w:r w:rsidR="0064057E" w:rsidRPr="00C81C24">
              <w:t>г</w:t>
            </w:r>
          </w:p>
        </w:tc>
        <w:tc>
          <w:tcPr>
            <w:tcW w:w="2976" w:type="dxa"/>
          </w:tcPr>
          <w:p w:rsidR="004F4EB3" w:rsidRPr="0012245C" w:rsidRDefault="004F4EB3" w:rsidP="008E25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45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F4EB3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245C">
              <w:rPr>
                <w:rFonts w:ascii="Times New Roman" w:hAnsi="Times New Roman"/>
                <w:sz w:val="24"/>
                <w:szCs w:val="24"/>
              </w:rPr>
              <w:t>Приказом директора школы</w:t>
            </w:r>
          </w:p>
          <w:p w:rsidR="004F4EB3" w:rsidRPr="0012245C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34\2 от 20.03.2020</w:t>
            </w:r>
          </w:p>
          <w:p w:rsidR="004F4EB3" w:rsidRPr="0012245C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F4EB3" w:rsidRPr="0012245C" w:rsidRDefault="004F4EB3" w:rsidP="008E2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EB3" w:rsidRDefault="004F4EB3"/>
    <w:p w:rsidR="004F4EB3" w:rsidRPr="004F4EB3" w:rsidRDefault="004F4EB3" w:rsidP="004F4EB3">
      <w:pPr>
        <w:pStyle w:val="a3"/>
        <w:spacing w:after="0" w:afterAutospacing="0"/>
        <w:ind w:firstLine="426"/>
        <w:jc w:val="center"/>
      </w:pPr>
      <w:r w:rsidRPr="004F4EB3">
        <w:t xml:space="preserve">ПОРЯДОК 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center"/>
      </w:pPr>
      <w:r w:rsidRPr="004F4EB3">
        <w:t> регламентации бесплатного пользования педагогическими работниками образовательными, методическими и научными услугами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center"/>
      </w:pPr>
      <w:r w:rsidRPr="004F4EB3">
        <w:t>образовательной организации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1.Общие положения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>1.1. Настоящие Положение определяет порядок пользования педагогическими работниками образовательными, методическими и научными услугами МБОУ «</w:t>
      </w:r>
      <w:proofErr w:type="spellStart"/>
      <w:r>
        <w:t>Верх-Суетская</w:t>
      </w:r>
      <w:proofErr w:type="spellEnd"/>
      <w:r>
        <w:t xml:space="preserve">  с</w:t>
      </w:r>
      <w:r w:rsidRPr="004F4EB3">
        <w:t>ред</w:t>
      </w:r>
      <w:r>
        <w:t>няя общеобразовательная школа</w:t>
      </w:r>
      <w:r w:rsidRPr="004F4EB3">
        <w:t>» (далее - ОУ).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1.2. Настоящее Положение разработано на основании Федерального закона от 29.12.2012 № 273-ФЗ «Об образовании в Российской Федерации». 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  научной или исследовательской деятельности. 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  в школе в порядке, установленном настоящим положением.         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>1.5. Настоящее Положение доводится руководителем ОУ до сведения педагогических работников при приеме их на работу.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$12.Порядок пользования педагогическими работниками образовательными услугами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2.2. Педагогические работники, при условии положительного решения директора ОУ и в случае наличия финансовых средств, имеют право на бесплатное </w:t>
      </w:r>
      <w:proofErr w:type="gramStart"/>
      <w:r w:rsidRPr="004F4EB3">
        <w:t>обучение</w:t>
      </w:r>
      <w:proofErr w:type="gramEnd"/>
      <w:r w:rsidRPr="004F4EB3">
        <w:t xml:space="preserve">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реализуемым  ОУ.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2.3. Для </w:t>
      </w:r>
      <w:proofErr w:type="gramStart"/>
      <w:r w:rsidRPr="004F4EB3">
        <w:t>обучения по программам</w:t>
      </w:r>
      <w:proofErr w:type="gramEnd"/>
      <w:r w:rsidRPr="004F4EB3">
        <w:t>, указанным в пункте 2.2. настоящего Положения, педагогический работник обращается с заявлением на имя директора  ОУ.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>2.4.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$13.Порядок пользования педагогическими работниками методическими услугами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lastRenderedPageBreak/>
        <w:t>3.1. Педагогические работники имеют право на бесплатное пользование следующими методическими услугами: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$1·      использование методических разработок, имеющихся в ОУ;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 xml:space="preserve">$1·      </w:t>
      </w:r>
      <w:proofErr w:type="gramStart"/>
      <w:r w:rsidRPr="004F4EB3">
        <w:t>методический анализ</w:t>
      </w:r>
      <w:proofErr w:type="gramEnd"/>
      <w:r w:rsidRPr="004F4EB3">
        <w:t xml:space="preserve"> результативности образовательной деятельности по данным различных измерений качества образования;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$1·     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$1·      помощь в освоении и разработке инновационных программ и технологий; 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$1·     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$1·      получение методической помощи в осуществлении экспериментальной и инновационной деятельности.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>$14.Порядок пользования педагогическими работниками научными услугами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>4.1. Педагогические работники имеют право на получение бесплатных научных услуг и консультаций по вопросам: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 xml:space="preserve">$1·      подготовки документов для участия в различных конкурсах, оформления грантов </w:t>
      </w:r>
      <w:proofErr w:type="spellStart"/>
      <w:r w:rsidRPr="004F4EB3">
        <w:t>Минобрнауки</w:t>
      </w:r>
      <w:proofErr w:type="spellEnd"/>
      <w:r w:rsidRPr="004F4EB3">
        <w:t xml:space="preserve"> РФ и пр.</w:t>
      </w:r>
    </w:p>
    <w:p w:rsidR="004F4EB3" w:rsidRPr="004F4EB3" w:rsidRDefault="004F4EB3" w:rsidP="004F4EB3">
      <w:pPr>
        <w:pStyle w:val="a3"/>
        <w:spacing w:before="0" w:beforeAutospacing="0" w:after="0" w:afterAutospacing="0"/>
        <w:ind w:firstLine="426"/>
        <w:jc w:val="both"/>
      </w:pPr>
      <w:r w:rsidRPr="004F4EB3">
        <w:t xml:space="preserve">$1·      выполнения научных исследований и разработок. </w:t>
      </w:r>
    </w:p>
    <w:p w:rsidR="004F4EB3" w:rsidRPr="004F4EB3" w:rsidRDefault="004F4EB3" w:rsidP="004F4EB3">
      <w:pPr>
        <w:pStyle w:val="a3"/>
        <w:spacing w:after="0" w:afterAutospacing="0"/>
        <w:ind w:firstLine="426"/>
        <w:jc w:val="both"/>
      </w:pPr>
      <w:r w:rsidRPr="004F4EB3">
        <w:t xml:space="preserve">4.2. Педагогические работники имеют право на публикацию научных и иных материалов в сборниках материалов научных и иных конференций (семинаров). </w:t>
      </w:r>
    </w:p>
    <w:p w:rsidR="004F4EB3" w:rsidRPr="004F4EB3" w:rsidRDefault="004F4EB3">
      <w:pPr>
        <w:rPr>
          <w:rFonts w:ascii="Times New Roman" w:hAnsi="Times New Roman" w:cs="Times New Roman"/>
          <w:sz w:val="24"/>
          <w:szCs w:val="24"/>
        </w:rPr>
      </w:pPr>
    </w:p>
    <w:sectPr w:rsidR="004F4EB3" w:rsidRPr="004F4EB3" w:rsidSect="009D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4EB3"/>
    <w:rsid w:val="004F4EB3"/>
    <w:rsid w:val="0064057E"/>
    <w:rsid w:val="009D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4EB3"/>
    <w:pPr>
      <w:widowControl w:val="0"/>
      <w:autoSpaceDE w:val="0"/>
      <w:autoSpaceDN w:val="0"/>
      <w:spacing w:after="0" w:line="240" w:lineRule="auto"/>
      <w:ind w:left="195"/>
    </w:pPr>
    <w:rPr>
      <w:rFonts w:ascii="Times New Roman" w:eastAsia="Times New Roman" w:hAnsi="Times New Roman" w:cs="Times New Roman"/>
      <w:lang w:bidi="ru-RU"/>
    </w:rPr>
  </w:style>
  <w:style w:type="paragraph" w:styleId="a4">
    <w:name w:val="No Spacing"/>
    <w:uiPriority w:val="1"/>
    <w:qFormat/>
    <w:rsid w:val="004F4E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2020-07-22T05:03:00Z</dcterms:created>
  <dcterms:modified xsi:type="dcterms:W3CDTF">2020-07-28T04:59:00Z</dcterms:modified>
</cp:coreProperties>
</file>