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15B" w:rsidRDefault="0078415B">
      <w:pPr>
        <w:spacing w:after="0" w:line="240" w:lineRule="auto"/>
        <w:ind w:left="120"/>
      </w:pPr>
    </w:p>
    <w:p w:rsidR="0078415B" w:rsidRDefault="0078415B">
      <w:pPr>
        <w:spacing w:after="0" w:line="240" w:lineRule="auto"/>
        <w:ind w:left="120"/>
      </w:pPr>
    </w:p>
    <w:p w:rsidR="00426F38" w:rsidRDefault="00426F38">
      <w:pPr>
        <w:spacing w:after="0" w:line="240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8640" w:dyaOrig="12119">
          <v:rect id="rectole0000000000" o:spid="_x0000_i1025" style="width:6in;height:606pt" o:ole="" o:preferrelative="t" stroked="f">
            <v:imagedata r:id="rId4" o:title=""/>
          </v:rect>
          <o:OLEObject Type="Embed" ProgID="StaticMetafile" ShapeID="rectole0000000000" DrawAspect="Content" ObjectID="_1771308470" r:id="rId5"/>
        </w:object>
      </w:r>
    </w:p>
    <w:p w:rsidR="00426F38" w:rsidRDefault="00426F38">
      <w:pPr>
        <w:spacing w:after="0"/>
        <w:ind w:left="120"/>
        <w:rPr>
          <w:rFonts w:ascii="Calibri" w:eastAsia="Calibri" w:hAnsi="Calibri" w:cs="Calibri"/>
        </w:rPr>
      </w:pPr>
    </w:p>
    <w:p w:rsidR="00426F38" w:rsidRDefault="00426F38">
      <w:pPr>
        <w:rPr>
          <w:rFonts w:ascii="Calibri" w:eastAsia="Calibri" w:hAnsi="Calibri" w:cs="Calibri"/>
        </w:rPr>
      </w:pPr>
    </w:p>
    <w:p w:rsidR="0078415B" w:rsidRDefault="0078415B">
      <w:pPr>
        <w:rPr>
          <w:rFonts w:ascii="Calibri" w:eastAsia="Calibri" w:hAnsi="Calibri" w:cs="Calibri"/>
        </w:rPr>
      </w:pPr>
    </w:p>
    <w:p w:rsidR="0078415B" w:rsidRDefault="0078415B">
      <w:pPr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по иностранному (немецкому)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результато</w:t>
      </w:r>
      <w:r>
        <w:rPr>
          <w:rFonts w:ascii="Times New Roman" w:eastAsia="Times New Roman" w:hAnsi="Times New Roman" w:cs="Times New Roman"/>
          <w:color w:val="000000"/>
          <w:sz w:val="28"/>
        </w:rPr>
        <w:t>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по иностранному (немецкому) языку разработана с целью оказания методической помощи учителю в создании рабочей прог</w:t>
      </w:r>
      <w:r>
        <w:rPr>
          <w:rFonts w:ascii="Times New Roman" w:eastAsia="Times New Roman" w:hAnsi="Times New Roman" w:cs="Times New Roman"/>
          <w:color w:val="000000"/>
          <w:sz w:val="28"/>
        </w:rPr>
        <w:t>раммы по учебному предмету, даёт представление о целях образования, развития и воспитания обучающихся на уровне основного общего образования средствами учебного предмета, определяет обязательную (инвариантную) часть содержания программы по иностранному (не</w:t>
      </w:r>
      <w:r>
        <w:rPr>
          <w:rFonts w:ascii="Times New Roman" w:eastAsia="Times New Roman" w:hAnsi="Times New Roman" w:cs="Times New Roman"/>
          <w:color w:val="000000"/>
          <w:sz w:val="28"/>
        </w:rPr>
        <w:t>мецкому) языку. Программа по иностранному (немецкому) языку устанавливает распределение обязательного предметного содержания по годам обучения, последовательность их изучения с учётом особенностей структуры немецкого языка, межпредметных связей иностранног</w:t>
      </w:r>
      <w:r>
        <w:rPr>
          <w:rFonts w:ascii="Times New Roman" w:eastAsia="Times New Roman" w:hAnsi="Times New Roman" w:cs="Times New Roman"/>
          <w:color w:val="000000"/>
          <w:sz w:val="28"/>
        </w:rPr>
        <w:t>о (немецкого) языка с содержанием учебных предметов, изучаемых на уровне основного общего образования с учётом возрастных особенностей обучающихся. В программе по иностранному (немецкому) языку для основного общего образования предусмотрено развитие речевы</w:t>
      </w:r>
      <w:r>
        <w:rPr>
          <w:rFonts w:ascii="Times New Roman" w:eastAsia="Times New Roman" w:hAnsi="Times New Roman" w:cs="Times New Roman"/>
          <w:color w:val="000000"/>
          <w:sz w:val="28"/>
        </w:rPr>
        <w:t>х умений и языковых навыков, представленных в федеральной рабочей программе по иностранному (немецкому) языку начального общего образования, что обеспечивает преемственность между уровнями общего образования.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иностранного (немецкого) языка направл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ено на формирование коммуникативной культуры обучающихся, способствует общему речевому развитию обучающихся, воспитанию гражданской идентичности, расширению кругозора, воспитанию чувств и эмоций.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Построение программы по иностранному (немецкому) языку имее</w:t>
      </w:r>
      <w:r>
        <w:rPr>
          <w:rFonts w:ascii="Times New Roman" w:eastAsia="Times New Roman" w:hAnsi="Times New Roman" w:cs="Times New Roman"/>
          <w:color w:val="000000"/>
          <w:sz w:val="28"/>
        </w:rPr>
        <w:t>т нелинейный характер и основано на концентрическом принципе. В каждом классе даются новые элементы содержания и определяются новые требования. В процессе обучения, освоенные на определённом этапе грамматические формы и конструкции, повторяются и закрепляю</w:t>
      </w:r>
      <w:r>
        <w:rPr>
          <w:rFonts w:ascii="Times New Roman" w:eastAsia="Times New Roman" w:hAnsi="Times New Roman" w:cs="Times New Roman"/>
          <w:color w:val="000000"/>
          <w:sz w:val="28"/>
        </w:rPr>
        <w:t>тся на новом лексическом материале и расширяющемся тематическом содержании речи.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Возрастание значимости владения иностранными языками приводит к переосмыслению целей и содержания обучения иностранному (немецкому) языку.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Цели иноязычного образования формули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руются на ценностном, когнитивном и прагматическом уровнях и воплощаются в личностных, метапредметных и предметных результатах обучения. Иностранные языки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являются средством общения и самореализации и социальной адаптации, развития умений поиска, обработки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использования информации в познавательных целях, одним из средств воспитания гражданина, патриота, развития национального самосознания.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Целью иноязычного образования является формирование коммуникативной компетенции обучающихся в единстве таких её соста</w:t>
      </w:r>
      <w:r>
        <w:rPr>
          <w:rFonts w:ascii="Times New Roman" w:eastAsia="Times New Roman" w:hAnsi="Times New Roman" w:cs="Times New Roman"/>
          <w:color w:val="000000"/>
          <w:sz w:val="28"/>
        </w:rPr>
        <w:t>вляющих, как: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речевая компетенция – развитие коммуникативных умений в четырёх основных видах речевой деятельности (говорении, аудировании, чтении, письме);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языковая компетенция – овладение новыми языковыми средствами (фонетическими, орфографическими, лекси</w:t>
      </w:r>
      <w:r>
        <w:rPr>
          <w:rFonts w:ascii="Times New Roman" w:eastAsia="Times New Roman" w:hAnsi="Times New Roman" w:cs="Times New Roman"/>
          <w:color w:val="000000"/>
          <w:sz w:val="28"/>
        </w:rPr>
        <w:t>ческими, грамматическими) в соответствии c отобранными темами общения, освоение знаний о языковых явлениях изучаемого языка, разных способах выражения мысли в родном и иностранном языках;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социокультурная (межкультурная) компетенция – приобщение к культуре,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традициям, стран (страны) изучаемого языка в рамках тем и ситуаций общения, отвечающих опыту, интересам, психологическим особенностям обучающихся 5–9 классов на разных этапах (5–7 и 8–9 классы), формирование умения представлять свою страну, её культуру в </w:t>
      </w:r>
      <w:r>
        <w:rPr>
          <w:rFonts w:ascii="Times New Roman" w:eastAsia="Times New Roman" w:hAnsi="Times New Roman" w:cs="Times New Roman"/>
          <w:color w:val="000000"/>
          <w:sz w:val="28"/>
        </w:rPr>
        <w:t>условиях межкультурного общения;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компенсаторная компетенция – развитие умений выходить из положения в условиях дефицита языковых средств при получении и передаче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Наряду с иноязычной коммуникативной компетенцией средствами иностранного (немецког</w:t>
      </w:r>
      <w:r>
        <w:rPr>
          <w:rFonts w:ascii="Times New Roman" w:eastAsia="Times New Roman" w:hAnsi="Times New Roman" w:cs="Times New Roman"/>
          <w:color w:val="000000"/>
          <w:sz w:val="28"/>
        </w:rPr>
        <w:t>о) языка формируются компетенции: образовательная, ценностно-ориентационная, общекультурная, учебно-познавательная, информационная, социально-трудовая и компетенция личностного самосовершенствования.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Основными подходами к обучению иностранному (немецкому) </w:t>
      </w:r>
      <w:r>
        <w:rPr>
          <w:rFonts w:ascii="Times New Roman" w:eastAsia="Times New Roman" w:hAnsi="Times New Roman" w:cs="Times New Roman"/>
          <w:color w:val="000000"/>
          <w:sz w:val="28"/>
        </w:rPr>
        <w:t>языку признаются компетентностный, системно-деятельностный, межкультурный и коммуникативно-когнитивный,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</w:t>
      </w:r>
      <w:r>
        <w:rPr>
          <w:rFonts w:ascii="Times New Roman" w:eastAsia="Times New Roman" w:hAnsi="Times New Roman" w:cs="Times New Roman"/>
          <w:color w:val="000000"/>
          <w:sz w:val="28"/>
        </w:rPr>
        <w:t>бщего образования, использования новых педагогических технологий (дифференциация, индивидуализация, проектная деятельность и другие) и использования современных средств обучения.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‌На изучение иностранного (немецкого) языка уровне основного общего образован</w:t>
      </w:r>
      <w:r>
        <w:rPr>
          <w:rFonts w:ascii="Times New Roman" w:eastAsia="Times New Roman" w:hAnsi="Times New Roman" w:cs="Times New Roman"/>
          <w:color w:val="000000"/>
          <w:sz w:val="28"/>
        </w:rPr>
        <w:t>ия отводится 510 часов: в 5 классе – 102 часа (3 часа в неделю), в 6 классе – 102 часа (3 часа неделю), в 7 классе – 102 часа (3 часа в неделю), в 8 классе –102 часа (3 часа в неделю), в 9 классе – 102 часа (3 часа в неделю).‌</w:t>
      </w:r>
    </w:p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ОБУЧЕНИЯ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 КЛАСС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Моя семья. Мои друзья. Семейные праздники: день рождения, Новый год.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Вне</w:t>
      </w:r>
      <w:r>
        <w:rPr>
          <w:rFonts w:ascii="Times New Roman" w:eastAsia="Times New Roman" w:hAnsi="Times New Roman" w:cs="Times New Roman"/>
          <w:color w:val="000000"/>
          <w:sz w:val="28"/>
        </w:rPr>
        <w:t>шность и характер человека (литературного персонажа). Досуг и увлечения (хобби) современного подростка (чтение, кино, спорт).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режим труда и отдыха, здоровое питание.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продукты питания.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школьная форма, изучаемые предметы. Переписка с иностранными сверстниками.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Каникулы в различное время года. Виды отдыха.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дикие и домашние животные. Погода.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Родной город (село). Транспорт.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 (страны) изуч</w:t>
      </w:r>
      <w:r>
        <w:rPr>
          <w:rFonts w:ascii="Times New Roman" w:eastAsia="Times New Roman" w:hAnsi="Times New Roman" w:cs="Times New Roman"/>
          <w:color w:val="000000"/>
          <w:sz w:val="28"/>
        </w:rPr>
        <w:t>аемого языка. Их географическое положение, столицы, достопримечательности, культурные особенности (национальные праздники, традиции, обычаи).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 (стран) изучаемого языка: писатели, поэты.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коммуникативн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базе умений, сформированных на уровне начального общего образования: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этикетного характера: начинать, поддерживать и заканчивать разговор (в том числе разговор по телефону), поздравлять с праздником и вежливо реагирова</w:t>
      </w:r>
      <w:r>
        <w:rPr>
          <w:rFonts w:ascii="Times New Roman" w:eastAsia="Times New Roman" w:hAnsi="Times New Roman" w:cs="Times New Roman"/>
          <w:color w:val="000000"/>
          <w:sz w:val="28"/>
        </w:rPr>
        <w:t>ть на поздравление, выражать благодарность, вежливо соглашаться на предложение и отказываться от предложения собеседника;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 – побуждение к действию: обращаться с просьбой, вежливо соглашаться (не соглашаться) выполнить просьбу, приглашать собеседника </w:t>
      </w:r>
      <w:r>
        <w:rPr>
          <w:rFonts w:ascii="Times New Roman" w:eastAsia="Times New Roman" w:hAnsi="Times New Roman" w:cs="Times New Roman"/>
          <w:color w:val="000000"/>
          <w:sz w:val="28"/>
        </w:rPr>
        <w:t>к совместной деятельности, вежливо соглашаться (не соглашаться) на предложение собеседника;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диалог-расспрос: сообщать фактическую информацию, отвечая на вопросы разных видов, запрашивать интересующую информацию.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Вышеперечисленные умения диалогической речи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развиваются в стандартных ситуациях неофициального общения в рамках тематического содержания речи, с использованием речевых ситуаций, ключевых слов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(или) иллюстраций, фотографий с соблюдением норм речевого этикета, принятых в стране (странах) изучаемого </w:t>
      </w:r>
      <w:r>
        <w:rPr>
          <w:rFonts w:ascii="Times New Roman" w:eastAsia="Times New Roman" w:hAnsi="Times New Roman" w:cs="Times New Roman"/>
          <w:color w:val="000000"/>
          <w:sz w:val="28"/>
        </w:rPr>
        <w:t>языка.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5 реплик со стороны каждого собеседника.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, на базе умений, сформированных на уровне начального общего образования: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связных монологических высказываний с использова</w:t>
      </w:r>
      <w:r>
        <w:rPr>
          <w:rFonts w:ascii="Times New Roman" w:eastAsia="Times New Roman" w:hAnsi="Times New Roman" w:cs="Times New Roman"/>
          <w:color w:val="000000"/>
          <w:sz w:val="28"/>
        </w:rPr>
        <w:t>нием основных коммуникативных типов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или сообщение;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изложение (пересказ) основного содержания </w:t>
      </w:r>
      <w:r>
        <w:rPr>
          <w:rFonts w:ascii="Times New Roman" w:eastAsia="Times New Roman" w:hAnsi="Times New Roman" w:cs="Times New Roman"/>
          <w:color w:val="000000"/>
          <w:sz w:val="28"/>
        </w:rPr>
        <w:t>прочитанного текста;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изложение результатов выполненной проектной работы.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слов, вопросов, п</w:t>
      </w:r>
      <w:r>
        <w:rPr>
          <w:rFonts w:ascii="Times New Roman" w:eastAsia="Times New Roman" w:hAnsi="Times New Roman" w:cs="Times New Roman"/>
          <w:color w:val="000000"/>
          <w:sz w:val="28"/>
        </w:rPr>
        <w:t>лана и (или) иллюстраций, фотографий.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5–6 фраз.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коммуникативных умений аудирования на базе умений, сформированных на уровне начального общего образования: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 непосредственном общении: понимание на </w:t>
      </w:r>
      <w:r>
        <w:rPr>
          <w:rFonts w:ascii="Times New Roman" w:eastAsia="Times New Roman" w:hAnsi="Times New Roman" w:cs="Times New Roman"/>
          <w:color w:val="000000"/>
          <w:sz w:val="28"/>
        </w:rPr>
        <w:t>слух речи учителя и одноклассников и вербальная (невербальная) реакция на услышанное;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использованием и без использования иллюстраций.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основ</w:t>
      </w:r>
      <w:r>
        <w:rPr>
          <w:rFonts w:ascii="Times New Roman" w:eastAsia="Times New Roman" w:hAnsi="Times New Roman" w:cs="Times New Roman"/>
          <w:color w:val="000000"/>
          <w:sz w:val="28"/>
        </w:rPr>
        <w:t>ного содержания текста предполагает умение определять основную тему и главные факты (события) в воспринимаемом на слух тексте, игнорировать незнакомые слова, несущественные для понимания основного содержания.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диалог (беседа), высказывания собеседников в ситу</w:t>
      </w:r>
      <w:r>
        <w:rPr>
          <w:rFonts w:ascii="Times New Roman" w:eastAsia="Times New Roman" w:hAnsi="Times New Roman" w:cs="Times New Roman"/>
          <w:color w:val="000000"/>
          <w:sz w:val="28"/>
        </w:rPr>
        <w:t>ациях повседневного общения, рассказ, сообщение информационного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1 минуты.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</w:t>
      </w:r>
      <w:r>
        <w:rPr>
          <w:rFonts w:ascii="Times New Roman" w:eastAsia="Times New Roman" w:hAnsi="Times New Roman" w:cs="Times New Roman"/>
          <w:color w:val="000000"/>
          <w:sz w:val="28"/>
        </w:rPr>
        <w:t>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умение определять основную тему и главные факты (события</w:t>
      </w:r>
      <w:r>
        <w:rPr>
          <w:rFonts w:ascii="Times New Roman" w:eastAsia="Times New Roman" w:hAnsi="Times New Roman" w:cs="Times New Roman"/>
          <w:color w:val="000000"/>
          <w:sz w:val="28"/>
        </w:rPr>
        <w:t>) в прочитанном тексте, игнорировать незнакомые слова, несущественные для понимания основного содержания.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</w:t>
      </w:r>
      <w:r>
        <w:rPr>
          <w:rFonts w:ascii="Times New Roman" w:eastAsia="Times New Roman" w:hAnsi="Times New Roman" w:cs="Times New Roman"/>
          <w:color w:val="000000"/>
          <w:sz w:val="28"/>
        </w:rPr>
        <w:t>ксплицитной (явной) форме.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несплошных текстов (таблиц) и понимание представленной в них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беседа (диалог), рассказ, сказка, сообщение личного характера, отрывок из статьи научно-популярного характера, сообщение информаци</w:t>
      </w:r>
      <w:r>
        <w:rPr>
          <w:rFonts w:ascii="Times New Roman" w:eastAsia="Times New Roman" w:hAnsi="Times New Roman" w:cs="Times New Roman"/>
          <w:color w:val="000000"/>
          <w:sz w:val="28"/>
        </w:rPr>
        <w:t>онного характера, стихотворение, несплошной текст (таблица).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180–200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 на базе умений, сформированных на уровне начального общего образования: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списывание текста и выпис</w:t>
      </w:r>
      <w:r>
        <w:rPr>
          <w:rFonts w:ascii="Times New Roman" w:eastAsia="Times New Roman" w:hAnsi="Times New Roman" w:cs="Times New Roman"/>
          <w:color w:val="000000"/>
          <w:sz w:val="28"/>
        </w:rPr>
        <w:t>ывание из него слов, словосочетаний, предложений в соответствии с решаемой коммуникативной задачей;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коротких поздравлений с праздниками (с Новым годом, Рождеством, днём рождения);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заполнение анкет и формуляров, сообщение о себе основных сведений </w:t>
      </w:r>
      <w:r>
        <w:rPr>
          <w:rFonts w:ascii="Times New Roman" w:eastAsia="Times New Roman" w:hAnsi="Times New Roman" w:cs="Times New Roman"/>
          <w:color w:val="000000"/>
          <w:sz w:val="28"/>
        </w:rPr>
        <w:t>(имя, фамилия, пол, возраст, адрес) в соответствии с нормами, принятыми в стране (странах)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характера: сообщение кратких сведений о себе, оформление обращения, завершающей фразы и подписи в соответс</w:t>
      </w:r>
      <w:r>
        <w:rPr>
          <w:rFonts w:ascii="Times New Roman" w:eastAsia="Times New Roman" w:hAnsi="Times New Roman" w:cs="Times New Roman"/>
          <w:color w:val="000000"/>
          <w:sz w:val="28"/>
        </w:rPr>
        <w:t>твии с нормами неофициального общения, принятыми в стране (странах) изучаемого языка. Объём сообщения – до 60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слух, без ошибок, ведущих к сбою в коммуникации, произнесение слов с соблюд</w:t>
      </w:r>
      <w:r>
        <w:rPr>
          <w:rFonts w:ascii="Times New Roman" w:eastAsia="Times New Roman" w:hAnsi="Times New Roman" w:cs="Times New Roman"/>
          <w:color w:val="000000"/>
          <w:sz w:val="28"/>
        </w:rPr>
        <w:t>ением правильного ударения и фраз с соблюдением их ритмикоинтонационных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Чтение вслух небольших адаптированных аутентичных текс</w:t>
      </w:r>
      <w:r>
        <w:rPr>
          <w:rFonts w:ascii="Times New Roman" w:eastAsia="Times New Roman" w:hAnsi="Times New Roman" w:cs="Times New Roman"/>
          <w:color w:val="000000"/>
          <w:sz w:val="28"/>
        </w:rPr>
        <w:t>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вслух: беседа (диалог), рассказ, отрывок из статьи научно-популярного характера, сообщение информ</w:t>
      </w:r>
      <w:r>
        <w:rPr>
          <w:rFonts w:ascii="Times New Roman" w:eastAsia="Times New Roman" w:hAnsi="Times New Roman" w:cs="Times New Roman"/>
          <w:color w:val="000000"/>
          <w:sz w:val="28"/>
        </w:rPr>
        <w:t>ационного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90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Орфография и пунктуация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использование знаков препинания: точки, вопросительного и восклицательного знаков в конце предложения, запятой при пере</w:t>
      </w:r>
      <w:r>
        <w:rPr>
          <w:rFonts w:ascii="Times New Roman" w:eastAsia="Times New Roman" w:hAnsi="Times New Roman" w:cs="Times New Roman"/>
          <w:color w:val="000000"/>
          <w:sz w:val="28"/>
        </w:rPr>
        <w:t>числении.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</w:t>
      </w:r>
      <w:r>
        <w:rPr>
          <w:rFonts w:ascii="Times New Roman" w:eastAsia="Times New Roman" w:hAnsi="Times New Roman" w:cs="Times New Roman"/>
          <w:color w:val="000000"/>
          <w:sz w:val="28"/>
        </w:rPr>
        <w:t>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немецком языке нормы лексической сочетаемости.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изучаемой лексики: 625 лексических единиц для продуктивного использования (включая 500 лексических единиц, изученных на уровне начального общего образования) и 675 лексических единиц для рецептивного усвоения (включая 625 лексических единиц продуктив</w:t>
      </w:r>
      <w:r>
        <w:rPr>
          <w:rFonts w:ascii="Times New Roman" w:eastAsia="Times New Roman" w:hAnsi="Times New Roman" w:cs="Times New Roman"/>
          <w:color w:val="000000"/>
          <w:sz w:val="28"/>
        </w:rPr>
        <w:t>ного минимума).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существительных при помощи суффиксов -er (der Lehrer), -ler (der Sportler), -in (die Lehrerin), -chen (das Tischchen);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имен прилагательных при помощи суффиксов -ig </w:t>
      </w:r>
      <w:r>
        <w:rPr>
          <w:rFonts w:ascii="Times New Roman" w:eastAsia="Times New Roman" w:hAnsi="Times New Roman" w:cs="Times New Roman"/>
          <w:color w:val="000000"/>
          <w:sz w:val="28"/>
        </w:rPr>
        <w:t>(sonnig), -lich (freundlich);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числительных при помощи суффиксов -zehn, -zig, -te, -ste (fünfzehn, fünfzig, fünfte, fünfzigste);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словосложение: образование сложных существительных путём соединения основ существительных (das Klassenzimmer).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Синонимы. Интернациональные слова.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немецкого языка.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Различные коммуникативные типы предложений: повествовательны</w:t>
      </w:r>
      <w:r>
        <w:rPr>
          <w:rFonts w:ascii="Times New Roman" w:eastAsia="Times New Roman" w:hAnsi="Times New Roman" w:cs="Times New Roman"/>
          <w:color w:val="000000"/>
          <w:sz w:val="28"/>
        </w:rPr>
        <w:t>е (утвердительные, отрицательные), вопросительные (общий, специальный вопросы), побудительные (в утвердительной и отрицательной форме).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Нераспространённые и распространённые простые предложения: с простым (Er liest.) и составным глагольным сказуемым (Er ka</w:t>
      </w:r>
      <w:r>
        <w:rPr>
          <w:rFonts w:ascii="Times New Roman" w:eastAsia="Times New Roman" w:hAnsi="Times New Roman" w:cs="Times New Roman"/>
          <w:color w:val="000000"/>
          <w:sz w:val="28"/>
        </w:rPr>
        <w:t>nn lesen.), с составным именным сказуемым (Der Tisch ist blau.), в том числе с дополнениями в дательном и винительном падежах (Er liest ein Buch. Sie hilft der Mutter.).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Побудительные предложения, в том числе в отрицательной форме (Schreib den Satz! Öffne </w:t>
      </w:r>
      <w:r>
        <w:rPr>
          <w:rFonts w:ascii="Times New Roman" w:eastAsia="Times New Roman" w:hAnsi="Times New Roman" w:cs="Times New Roman"/>
          <w:color w:val="000000"/>
          <w:sz w:val="28"/>
        </w:rPr>
        <w:t>die Tür nicht!).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видовременных формах действительного залога в изъявительном наклонении в Futur I.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Модальный глагол dürfen (в Präsens).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Наречия в положительной, сравнительной и превосходной степенях сравнения, образованные по правилу и исключения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(schön – schöner – am schönsten/der, die, das schönste, gut – besser – am besten/der, die, das beste).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Указательные местоимения (jener).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Вопросительные местоимения (wer, was, wohin, wo, warum).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Количественные и порядковые числительные (до 100).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урные знания и умения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семье», «В школе», «На улице»).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</w:t>
      </w:r>
      <w:r>
        <w:rPr>
          <w:rFonts w:ascii="Times New Roman" w:eastAsia="Times New Roman" w:hAnsi="Times New Roman" w:cs="Times New Roman"/>
          <w:color w:val="000000"/>
          <w:sz w:val="28"/>
        </w:rPr>
        <w:t>ьзование в устной и письменной речи наиболее употребительной тематической фоновой лексики в рамках отобранного тематического содержания (некоторые национальные праздники, традиции в проведении досуга и питании).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Знание социокультурного портрета родной стра</w:t>
      </w:r>
      <w:r>
        <w:rPr>
          <w:rFonts w:ascii="Times New Roman" w:eastAsia="Times New Roman" w:hAnsi="Times New Roman" w:cs="Times New Roman"/>
          <w:color w:val="000000"/>
          <w:sz w:val="28"/>
        </w:rPr>
        <w:t>ны и страны (стран) изучаемого языка: знакомство с традициями проведения основных национальных праздников (Рождества, Нового года и других праздников), с особенностями образа жизни и культуры страны (стран) изучаемого языка (известных достопримечательностя</w:t>
      </w:r>
      <w:r>
        <w:rPr>
          <w:rFonts w:ascii="Times New Roman" w:eastAsia="Times New Roman" w:hAnsi="Times New Roman" w:cs="Times New Roman"/>
          <w:color w:val="000000"/>
          <w:sz w:val="28"/>
        </w:rPr>
        <w:t>х, выдающихся людях), с доступными в языковом отношении образцами детской поэзии и прозы на немецком языке.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умений: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своё имя и фамилию, а также имена и фамилии своих родственников и друзей на немецком языке;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свой адр</w:t>
      </w:r>
      <w:r>
        <w:rPr>
          <w:rFonts w:ascii="Times New Roman" w:eastAsia="Times New Roman" w:hAnsi="Times New Roman" w:cs="Times New Roman"/>
          <w:color w:val="000000"/>
          <w:sz w:val="28"/>
        </w:rPr>
        <w:t>ес на немецком языке (в анкете, формуляре);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</w:t>
      </w:r>
      <w:r>
        <w:rPr>
          <w:rFonts w:ascii="Times New Roman" w:eastAsia="Times New Roman" w:hAnsi="Times New Roman" w:cs="Times New Roman"/>
          <w:color w:val="000000"/>
          <w:sz w:val="28"/>
        </w:rPr>
        <w:t>нии досуга и питании).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языковой, в том числе контекстуальной, догадки.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слов, плана.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(в том числе установление основания для сравнения) объектов, явлений</w:t>
      </w:r>
      <w:r>
        <w:rPr>
          <w:rFonts w:ascii="Times New Roman" w:eastAsia="Times New Roman" w:hAnsi="Times New Roman" w:cs="Times New Roman"/>
          <w:color w:val="000000"/>
          <w:sz w:val="28"/>
        </w:rPr>
        <w:t>, процессов, их элементов и основных функций в рамках изученной тематики.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 КЛАСС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</w:t>
      </w:r>
      <w:r>
        <w:rPr>
          <w:rFonts w:ascii="Times New Roman" w:eastAsia="Times New Roman" w:hAnsi="Times New Roman" w:cs="Times New Roman"/>
          <w:color w:val="000000"/>
          <w:sz w:val="28"/>
        </w:rPr>
        <w:t>ния речи.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Взаимоотношения в семье и с друзьями. Семейные праздники.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Внешность и характер человека (литературного персонажа).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современного подростка (чтение, кино, театр, спорт).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режим труда и отдыха, фитнес, сбалансированное питание.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продукты питания.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изучаемые предметы, любимый предмет, правила поведения в школе.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Переписка с иностранными сверстниками.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Каникулы в различное врем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я года. Виды отдыха.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Путешествия по России и иностранным странам.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дикие и домашние животные. Климат, погода.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Жизнь в городе и сельской местности. Описание родного города (села). Транспорт.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 (страны) изучаемого языка. Их геог</w:t>
      </w:r>
      <w:r>
        <w:rPr>
          <w:rFonts w:ascii="Times New Roman" w:eastAsia="Times New Roman" w:hAnsi="Times New Roman" w:cs="Times New Roman"/>
          <w:color w:val="000000"/>
          <w:sz w:val="28"/>
        </w:rPr>
        <w:t>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 (стран) изучаемого языка: писатели, поэты.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комм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, а именно умений вести: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</w:t>
      </w:r>
      <w:r>
        <w:rPr>
          <w:rFonts w:ascii="Times New Roman" w:eastAsia="Times New Roman" w:hAnsi="Times New Roman" w:cs="Times New Roman"/>
          <w:color w:val="000000"/>
          <w:sz w:val="28"/>
        </w:rPr>
        <w:t>лагодарность, вежливо соглашаться на предложение и отказываться от предложения собеседника;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диалог – 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</w:t>
      </w:r>
      <w:r>
        <w:rPr>
          <w:rFonts w:ascii="Times New Roman" w:eastAsia="Times New Roman" w:hAnsi="Times New Roman" w:cs="Times New Roman"/>
          <w:color w:val="000000"/>
          <w:sz w:val="28"/>
        </w:rPr>
        <w:t>ливо соглашаться (не соглашаться) на предложение собеседника, объясняя причину своего решения;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</w:t>
      </w:r>
      <w:r>
        <w:rPr>
          <w:rFonts w:ascii="Times New Roman" w:eastAsia="Times New Roman" w:hAnsi="Times New Roman" w:cs="Times New Roman"/>
          <w:color w:val="000000"/>
          <w:sz w:val="28"/>
        </w:rPr>
        <w:t>щую информацию, переходить с позиции спрашивающего на позицию отвечающего и наоборот.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</w:t>
      </w:r>
      <w:r>
        <w:rPr>
          <w:rFonts w:ascii="Times New Roman" w:eastAsia="Times New Roman" w:hAnsi="Times New Roman" w:cs="Times New Roman"/>
          <w:color w:val="000000"/>
          <w:sz w:val="28"/>
        </w:rPr>
        <w:t>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5 реплик со стороны каждого собеседника.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</w:t>
      </w:r>
      <w:r>
        <w:rPr>
          <w:rFonts w:ascii="Times New Roman" w:eastAsia="Times New Roman" w:hAnsi="Times New Roman" w:cs="Times New Roman"/>
          <w:color w:val="000000"/>
          <w:sz w:val="28"/>
        </w:rPr>
        <w:t>ование или сообщение;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основного содержания прочитанного текста;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изложение результатов выполненной проектной работы.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неофициального общения в рамках тематичес</w:t>
      </w:r>
      <w:r>
        <w:rPr>
          <w:rFonts w:ascii="Times New Roman" w:eastAsia="Times New Roman" w:hAnsi="Times New Roman" w:cs="Times New Roman"/>
          <w:color w:val="000000"/>
          <w:sz w:val="28"/>
        </w:rPr>
        <w:t>кого содержания речи с использованием ключевых слов, плана, вопросов, таблиц и (или) иллюстраций, фотографий.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7–8 фраз.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понимание на слух речи учителя и одноклассников и вербаль</w:t>
      </w:r>
      <w:r>
        <w:rPr>
          <w:rFonts w:ascii="Times New Roman" w:eastAsia="Times New Roman" w:hAnsi="Times New Roman" w:cs="Times New Roman"/>
          <w:color w:val="000000"/>
          <w:sz w:val="28"/>
        </w:rPr>
        <w:t>ная (невербальная) реакция на услышанное.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 опосредованном общении: дальнейшее развитие восприятия и понимания на слух несложных адаптированных аутентичных аудиотекстов, содержащих отдельные незнакомые слова, с разной глубиной проникновения в их содержан</w:t>
      </w:r>
      <w:r>
        <w:rPr>
          <w:rFonts w:ascii="Times New Roman" w:eastAsia="Times New Roman" w:hAnsi="Times New Roman" w:cs="Times New Roman"/>
          <w:color w:val="000000"/>
          <w:sz w:val="28"/>
        </w:rPr>
        <w:t>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основного содержания текста предполагает умение определять основную тему и главные факты (события)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воспринимаемом на слух тексте, игнорировать незнакомые слова, несущественные для понимания основного содержания.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</w:t>
      </w:r>
      <w:r>
        <w:rPr>
          <w:rFonts w:ascii="Times New Roman" w:eastAsia="Times New Roman" w:hAnsi="Times New Roman" w:cs="Times New Roman"/>
          <w:color w:val="000000"/>
          <w:sz w:val="28"/>
        </w:rPr>
        <w:t>) форме, в воспринимаемом на слух тексте.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высказывания собеседников в ситуациях повседневного общения, диалог (беседа), рассказ, сообщение информационного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1 минуты.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читать про себя и понимать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</w:t>
      </w:r>
      <w:r>
        <w:rPr>
          <w:rFonts w:ascii="Times New Roman" w:eastAsia="Times New Roman" w:hAnsi="Times New Roman" w:cs="Times New Roman"/>
          <w:color w:val="000000"/>
          <w:sz w:val="28"/>
        </w:rPr>
        <w:t>дачи: с пониманием основного содержания, с пониманием запрашиваемой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</w:t>
      </w:r>
      <w:r>
        <w:rPr>
          <w:rFonts w:ascii="Times New Roman" w:eastAsia="Times New Roman" w:hAnsi="Times New Roman" w:cs="Times New Roman"/>
          <w:color w:val="000000"/>
          <w:sz w:val="28"/>
        </w:rPr>
        <w:t>чалу текста), игнорировать незнакомые слова, несущественные для понимания основного содержания, понимать интернациональные слова в контексте.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запрашиваемой информации предполагает умение находить в прочитанном тексте и понимать запрашив</w:t>
      </w:r>
      <w:r>
        <w:rPr>
          <w:rFonts w:ascii="Times New Roman" w:eastAsia="Times New Roman" w:hAnsi="Times New Roman" w:cs="Times New Roman"/>
          <w:color w:val="000000"/>
          <w:sz w:val="28"/>
        </w:rPr>
        <w:t>аемую информацию.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несплошных текстов (таблиц) и понимание представленной в них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беседа, отрывок из художественного произведения, в том числе рассказ, сказка, отрывок из статьи научно-популярного характера, сообщение инф</w:t>
      </w:r>
      <w:r>
        <w:rPr>
          <w:rFonts w:ascii="Times New Roman" w:eastAsia="Times New Roman" w:hAnsi="Times New Roman" w:cs="Times New Roman"/>
          <w:color w:val="000000"/>
          <w:sz w:val="28"/>
        </w:rPr>
        <w:t>ормационного характера, сообщение личного характера, объявление, кулинарный рецепт, стихотворение, несплошной текст (таблица).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250–300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списывание текста и выписывани</w:t>
      </w:r>
      <w:r>
        <w:rPr>
          <w:rFonts w:ascii="Times New Roman" w:eastAsia="Times New Roman" w:hAnsi="Times New Roman" w:cs="Times New Roman"/>
          <w:color w:val="000000"/>
          <w:sz w:val="28"/>
        </w:rPr>
        <w:t>е из него слов, словосочетаний, предложений в соответствии с решаемой коммуникативной задачей;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 и формуляров, сообщать о себе основные сведения (имя, фамилия, пол, возраст, гражданство, адрес) в соответствии с нормами, принятыми в немецкого</w:t>
      </w:r>
      <w:r>
        <w:rPr>
          <w:rFonts w:ascii="Times New Roman" w:eastAsia="Times New Roman" w:hAnsi="Times New Roman" w:cs="Times New Roman"/>
          <w:color w:val="000000"/>
          <w:sz w:val="28"/>
        </w:rPr>
        <w:t>ворящих странах;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70 слов;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небольшого письменного высказывания с использованием обр</w:t>
      </w:r>
      <w:r>
        <w:rPr>
          <w:rFonts w:ascii="Times New Roman" w:eastAsia="Times New Roman" w:hAnsi="Times New Roman" w:cs="Times New Roman"/>
          <w:color w:val="000000"/>
          <w:sz w:val="28"/>
        </w:rPr>
        <w:t>азца, плана, иллюстраций. Объём письменного высказывания – до 70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Языковые знания и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</w:t>
      </w:r>
      <w:r>
        <w:rPr>
          <w:rFonts w:ascii="Times New Roman" w:eastAsia="Times New Roman" w:hAnsi="Times New Roman" w:cs="Times New Roman"/>
          <w:color w:val="000000"/>
          <w:sz w:val="28"/>
        </w:rPr>
        <w:t>ение новых слов согласно основным правилам чтения.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демонстрирующих понимание текста.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95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Орфография и пунктуация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Правильное использование </w:t>
      </w:r>
      <w:r>
        <w:rPr>
          <w:rFonts w:ascii="Times New Roman" w:eastAsia="Times New Roman" w:hAnsi="Times New Roman" w:cs="Times New Roman"/>
          <w:color w:val="000000"/>
          <w:sz w:val="28"/>
        </w:rPr>
        <w:t>знаков препинания: точки, вопросительного и восклицательного знаков в конце предложения, запятой при перечислении.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</w:t>
      </w:r>
      <w:r>
        <w:rPr>
          <w:rFonts w:ascii="Times New Roman" w:eastAsia="Times New Roman" w:hAnsi="Times New Roman" w:cs="Times New Roman"/>
          <w:color w:val="000000"/>
          <w:sz w:val="28"/>
        </w:rPr>
        <w:t>ообщения личного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</w:t>
      </w:r>
      <w:r>
        <w:rPr>
          <w:rFonts w:ascii="Times New Roman" w:eastAsia="Times New Roman" w:hAnsi="Times New Roman" w:cs="Times New Roman"/>
          <w:color w:val="000000"/>
          <w:sz w:val="28"/>
        </w:rPr>
        <w:t>ствующей в немецком языке нормы лексической сочетаемости.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около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750 лексических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единиц продуктивного минимума).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существительных при помощи суффиксов -keit, (die Möglichkeit), -heit (die Schönheit), -ung (die Erzählung);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имен прилагательных при помощи суффикса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-isch (dramatisch);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прилагательных и наречий при помощи отрицательного префикса un-;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конверсия: образование имён существительных от глагола (das Lesen);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словосложение: образование сложных существительных путём соединения глагола и существительного (der Schreibtisch).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Распознавание и употребление в устной и письменной речи изученных морфологических форм и синтаксических конструкц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ий немецкого языка.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Различные коммуникативные типы предложений: повествовательные (утвердительные, отрицательные), вопросительные (общий, специальный вопросы), побудительные (в утвердительной и отрицательной форме).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Сложносочинённые предложения с союзом d</w:t>
      </w:r>
      <w:r>
        <w:rPr>
          <w:rFonts w:ascii="Times New Roman" w:eastAsia="Times New Roman" w:hAnsi="Times New Roman" w:cs="Times New Roman"/>
          <w:color w:val="000000"/>
          <w:sz w:val="28"/>
        </w:rPr>
        <w:t>enn.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видовременных формах действительного залога в изъявительном наклонении в Präteritum.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с отделяемыми и неотделяемыми приставками. Глаголы с возвратным местоимением sich.</w:t>
      </w:r>
    </w:p>
    <w:p w:rsidR="00426F38" w:rsidRPr="0078415B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78415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sitzen – setzen, liegen – legen, stehen – stellen, hängen</w:t>
      </w:r>
      <w:r w:rsidRPr="0078415B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Модальный глагол sollen (в Präsens).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Склонение имён существительных в единственном и множественном числе в родительном падеже.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Личные местоимения в винительном и дательном падежах (в некоторых речевых образцах).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Вопросительное местоимение (welch-).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Числительные для обозначения дат и больших чисел (100–1000).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Предлоги, требующие дательного падежа при ответе на вопрос Wo? и винительного при ответе на вопрос Wohin?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отдельных социокультурных элементо</w:t>
      </w:r>
      <w:r>
        <w:rPr>
          <w:rFonts w:ascii="Times New Roman" w:eastAsia="Times New Roman" w:hAnsi="Times New Roman" w:cs="Times New Roman"/>
          <w:color w:val="000000"/>
          <w:sz w:val="28"/>
        </w:rPr>
        <w:t>в речевого поведенческого этикета в стране (странах) изучаемого языка в рамках тематического содержания речи (в ситуациях общения, в том числе «Дома», «В магазине»).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в устной и письменной речи наиболее употребительной тематической фо</w:t>
      </w:r>
      <w:r>
        <w:rPr>
          <w:rFonts w:ascii="Times New Roman" w:eastAsia="Times New Roman" w:hAnsi="Times New Roman" w:cs="Times New Roman"/>
          <w:color w:val="000000"/>
          <w:sz w:val="28"/>
        </w:rPr>
        <w:t>новой лексики в рамках тематического содержания (некоторые национальные праздники, традиции в питании и проведении досуга, этикетные особенности посещения гостей).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Знание социокультурного портрета родной страны и страны (стран) изучаемого языка: знакомство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государственной символикой (флагом), некоторыми национальными символами,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</w:t>
      </w:r>
      <w:r>
        <w:rPr>
          <w:rFonts w:ascii="Times New Roman" w:eastAsia="Times New Roman" w:hAnsi="Times New Roman" w:cs="Times New Roman"/>
          <w:color w:val="000000"/>
          <w:sz w:val="28"/>
        </w:rPr>
        <w:t>зыка (известными достопримечательностями, некоторыми выдающимися людьми), с доступными в языковом отношении образцами детской поэзии и прозы на немецком языке.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своё имя и фамилию, а также имена и фамилии своих родственников и друзей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немецком языке;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правильно оформлять свой адрес на немецком языке (в анкете, формуляре);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некоторые культурные явления родной страны и страны (стран) изучаемого языка (осн</w:t>
      </w:r>
      <w:r>
        <w:rPr>
          <w:rFonts w:ascii="Times New Roman" w:eastAsia="Times New Roman" w:hAnsi="Times New Roman" w:cs="Times New Roman"/>
          <w:color w:val="000000"/>
          <w:sz w:val="28"/>
        </w:rPr>
        <w:t>овные национальные праздники, традиции в проведении досуга и питании), наиболее известные достопримечательности;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рассказывать о выдающихся людях родной страны и страны (стран) изучаемого языка (учёных, писателях, поэтах).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</w:t>
      </w:r>
      <w:r>
        <w:rPr>
          <w:rFonts w:ascii="Times New Roman" w:eastAsia="Times New Roman" w:hAnsi="Times New Roman" w:cs="Times New Roman"/>
          <w:color w:val="000000"/>
          <w:sz w:val="28"/>
        </w:rPr>
        <w:t>ьзование при чтении и аудировании языковой догадки, в том числе контекстуальной.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слов, плана.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Игнорирование информации, не являющейся необходимой для понимания основного содержания, прочит</w:t>
      </w:r>
      <w:r>
        <w:rPr>
          <w:rFonts w:ascii="Times New Roman" w:eastAsia="Times New Roman" w:hAnsi="Times New Roman" w:cs="Times New Roman"/>
          <w:color w:val="000000"/>
          <w:sz w:val="28"/>
        </w:rPr>
        <w:t>анного (прослушанного) текста или для нахождения в тексте запрашиваемой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 КЛАСС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Взаимоотношения в семье и с друзьями. Семейные праздники. Обязанности по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дому.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Внешность и характер человека (литературного персонажа).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современного подростка (чтение, кино, театр, музей, спорт, музыка).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режим труда и отдыха, фитнес, сбалансированное питание. Посещение врача.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</w:rPr>
        <w:t>купки: продукты питания.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изучаемые предметы, любимый предмет, правила поведения в школе. Переписка с иностранными сверстниками.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Каникулы в различное время года. Виды отдыха. Путешествия по России и иностранным странам.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дикие и домашние животные. Проблемы экологии. Климат, погода.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Жизнь в городе и сельской местности. Описание родного города (села). Транспорт.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Средства массовой информации (телевидение, журналы, Интернет).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 (страны) изучаемого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Выдающиеся люди родной страны и страны (стран) изучаемого языка: учёные, писатели, поэты, </w:t>
      </w:r>
      <w:r>
        <w:rPr>
          <w:rFonts w:ascii="Times New Roman" w:eastAsia="Times New Roman" w:hAnsi="Times New Roman" w:cs="Times New Roman"/>
          <w:color w:val="000000"/>
          <w:sz w:val="28"/>
        </w:rPr>
        <w:t>спортсмены.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, а именно умений вести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этикетного характ</w:t>
      </w:r>
      <w:r>
        <w:rPr>
          <w:rFonts w:ascii="Times New Roman" w:eastAsia="Times New Roman" w:hAnsi="Times New Roman" w:cs="Times New Roman"/>
          <w:color w:val="000000"/>
          <w:sz w:val="28"/>
        </w:rPr>
        <w:t>ера –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</w:t>
      </w:r>
      <w:r>
        <w:rPr>
          <w:rFonts w:ascii="Times New Roman" w:eastAsia="Times New Roman" w:hAnsi="Times New Roman" w:cs="Times New Roman"/>
          <w:color w:val="000000"/>
          <w:sz w:val="28"/>
        </w:rPr>
        <w:t>дника;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диалог-побуждение к действию –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</w:t>
      </w:r>
      <w:r>
        <w:rPr>
          <w:rFonts w:ascii="Times New Roman" w:eastAsia="Times New Roman" w:hAnsi="Times New Roman" w:cs="Times New Roman"/>
          <w:color w:val="000000"/>
          <w:sz w:val="28"/>
        </w:rPr>
        <w:t>решения;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 –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слов, плана, вопросов и (или) иллюстраций, фотографий, таблиц.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6 реплик со сто</w:t>
      </w:r>
      <w:r>
        <w:rPr>
          <w:rFonts w:ascii="Times New Roman" w:eastAsia="Times New Roman" w:hAnsi="Times New Roman" w:cs="Times New Roman"/>
          <w:color w:val="000000"/>
          <w:sz w:val="28"/>
        </w:rPr>
        <w:t>роны каждого собеседника.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местности, внешности и одежды человека), в том числ</w:t>
      </w:r>
      <w:r>
        <w:rPr>
          <w:rFonts w:ascii="Times New Roman" w:eastAsia="Times New Roman" w:hAnsi="Times New Roman" w:cs="Times New Roman"/>
          <w:color w:val="000000"/>
          <w:sz w:val="28"/>
        </w:rPr>
        <w:t>е характеристика (черты характера реального человека или литературного персонажа);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или сообщение;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основного содержания, прочитанного (прослушанного) текста;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изложение результатов выполненной проектной работы.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слов, плана, вопросов и (или) иллюстраций, фотографий, таблиц.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Объём монологического высказывания </w:t>
      </w:r>
      <w:r>
        <w:rPr>
          <w:rFonts w:ascii="Times New Roman" w:eastAsia="Times New Roman" w:hAnsi="Times New Roman" w:cs="Times New Roman"/>
          <w:color w:val="000000"/>
          <w:sz w:val="28"/>
        </w:rPr>
        <w:t>– 8–9 фраз.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 опосредованном общении: дальнейшее развитие восприятия и понимания на слух несложных аутентичных те</w:t>
      </w:r>
      <w:r>
        <w:rPr>
          <w:rFonts w:ascii="Times New Roman" w:eastAsia="Times New Roman" w:hAnsi="Times New Roman" w:cs="Times New Roman"/>
          <w:color w:val="000000"/>
          <w:sz w:val="28"/>
        </w:rPr>
        <w:t>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основного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содержания текста предполагает умение определять основную тему (идею) и главные факты (события) в воспринимаемом на слух тексте, игнорировать незнакомые слова, не существенные для понимания основного содержания.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запрашиваемой инфо</w:t>
      </w:r>
      <w:r>
        <w:rPr>
          <w:rFonts w:ascii="Times New Roman" w:eastAsia="Times New Roman" w:hAnsi="Times New Roman" w:cs="Times New Roman"/>
          <w:color w:val="000000"/>
          <w:sz w:val="28"/>
        </w:rPr>
        <w:t>рмации,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диалог (беседа), высказывания собеседников в ситуациях повседневного общения, рассказ, сооб</w:t>
      </w:r>
      <w:r>
        <w:rPr>
          <w:rFonts w:ascii="Times New Roman" w:eastAsia="Times New Roman" w:hAnsi="Times New Roman" w:cs="Times New Roman"/>
          <w:color w:val="000000"/>
          <w:sz w:val="28"/>
        </w:rPr>
        <w:t>щение информационного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1,5 минуты.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читать про себя и понимать несложные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</w:t>
      </w:r>
      <w:r>
        <w:rPr>
          <w:rFonts w:ascii="Times New Roman" w:eastAsia="Times New Roman" w:hAnsi="Times New Roman" w:cs="Times New Roman"/>
          <w:color w:val="000000"/>
          <w:sz w:val="28"/>
        </w:rPr>
        <w:t>овного содержания, с пониманием нужной (запрашиваемой) информации, с полным пониманием содержания текста.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</w:t>
      </w:r>
      <w:r>
        <w:rPr>
          <w:rFonts w:ascii="Times New Roman" w:eastAsia="Times New Roman" w:hAnsi="Times New Roman" w:cs="Times New Roman"/>
          <w:color w:val="000000"/>
          <w:sz w:val="28"/>
        </w:rPr>
        <w:t>ие текста по заголовку (началу текста), последовательность главных фактов (событий), умение игнорировать незнакомые слова, несущественные для понимания основного содержания, понимать интернациональные слова.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нужной (запрашиваемой) инфор</w:t>
      </w:r>
      <w:r>
        <w:rPr>
          <w:rFonts w:ascii="Times New Roman" w:eastAsia="Times New Roman" w:hAnsi="Times New Roman" w:cs="Times New Roman"/>
          <w:color w:val="000000"/>
          <w:sz w:val="28"/>
        </w:rPr>
        <w:t>мации предполагает умение находить в прочитанном тексте и понимать запрашиваемую информацию.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полным пониманием предполагает полное и точное понимание информации, представленной в тексте в эксплицитной (явной) форме.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несплошных текстов (табл</w:t>
      </w:r>
      <w:r>
        <w:rPr>
          <w:rFonts w:ascii="Times New Roman" w:eastAsia="Times New Roman" w:hAnsi="Times New Roman" w:cs="Times New Roman"/>
          <w:color w:val="000000"/>
          <w:sz w:val="28"/>
        </w:rPr>
        <w:t>иц, диаграмм) и понимание представленной в них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Тексты для чтения: интервью, диалог (беседа), отрывок из художественного произведения, в том числе рассказа, отрывок из статьи научно-популярного характера, сообщение информационного характера, объ</w:t>
      </w:r>
      <w:r>
        <w:rPr>
          <w:rFonts w:ascii="Times New Roman" w:eastAsia="Times New Roman" w:hAnsi="Times New Roman" w:cs="Times New Roman"/>
          <w:color w:val="000000"/>
          <w:sz w:val="28"/>
        </w:rPr>
        <w:t>явление, кулинарный рецепт, сообщение личного характера, стихотворение, несплошной текст (таблица, диаграмма).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до 350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списывание текста и выписывание из него слов, с</w:t>
      </w:r>
      <w:r>
        <w:rPr>
          <w:rFonts w:ascii="Times New Roman" w:eastAsia="Times New Roman" w:hAnsi="Times New Roman" w:cs="Times New Roman"/>
          <w:color w:val="000000"/>
          <w:sz w:val="28"/>
        </w:rPr>
        <w:t>ловосочетаний, предложений в соответствии с решаемой коммуникативной задачей, составление плана прочитанного текста;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 и формуляров: сообщать о себе основные сведения (имя, фамилия, пол, возраст, гражданство, адрес, увлечения) в соответствии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нормами, принятыми в стране (странах)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90 слов;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небольшого пис</w:t>
      </w:r>
      <w:r>
        <w:rPr>
          <w:rFonts w:ascii="Times New Roman" w:eastAsia="Times New Roman" w:hAnsi="Times New Roman" w:cs="Times New Roman"/>
          <w:color w:val="000000"/>
          <w:sz w:val="28"/>
        </w:rPr>
        <w:t>ьменного высказывания с использованием образца, плана, таблицы. Объём письменного высказывания – до 90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Различение на слух, без фонематических ошибок, ведущих к сбою в коммуникации, произнесение слов </w:t>
      </w:r>
      <w:r>
        <w:rPr>
          <w:rFonts w:ascii="Times New Roman" w:eastAsia="Times New Roman" w:hAnsi="Times New Roman" w:cs="Times New Roman"/>
          <w:color w:val="000000"/>
          <w:sz w:val="28"/>
        </w:rPr>
        <w:t>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небольших аутентичных текстов, п</w:t>
      </w:r>
      <w:r>
        <w:rPr>
          <w:rFonts w:ascii="Times New Roman" w:eastAsia="Times New Roman" w:hAnsi="Times New Roman" w:cs="Times New Roman"/>
          <w:color w:val="000000"/>
          <w:sz w:val="28"/>
        </w:rPr>
        <w:t>остроенных на изученном языковом материале, с соблюдением правил чтения и соответствующей интонации, демонстрирующих понимание текста.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вслух: диалог (беседа), рассказ, сообщение информационного характера, отрывок из статьи научно-популярн</w:t>
      </w:r>
      <w:r>
        <w:rPr>
          <w:rFonts w:ascii="Times New Roman" w:eastAsia="Times New Roman" w:hAnsi="Times New Roman" w:cs="Times New Roman"/>
          <w:color w:val="000000"/>
          <w:sz w:val="28"/>
        </w:rPr>
        <w:t>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100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Орфография и пунктуация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</w:t>
      </w:r>
      <w:r>
        <w:rPr>
          <w:rFonts w:ascii="Times New Roman" w:eastAsia="Times New Roman" w:hAnsi="Times New Roman" w:cs="Times New Roman"/>
          <w:color w:val="000000"/>
          <w:sz w:val="28"/>
        </w:rPr>
        <w:t>нии.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немецком языке нормы лексической сочетаемо</w:t>
      </w:r>
      <w:r>
        <w:rPr>
          <w:rFonts w:ascii="Times New Roman" w:eastAsia="Times New Roman" w:hAnsi="Times New Roman" w:cs="Times New Roman"/>
          <w:color w:val="000000"/>
          <w:sz w:val="28"/>
        </w:rPr>
        <w:t>сти.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– 900 лексических единиц для продуктивного использования (включая 750 лексических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глаголов при помощи суффикса -ieren (interessieren);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имен существительных при помощи суффиксов -schaft (die Freundschaft), -tion (die Organisation), префикса un- (das Unglück);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конверси</w:t>
      </w:r>
      <w:r>
        <w:rPr>
          <w:rFonts w:ascii="Times New Roman" w:eastAsia="Times New Roman" w:hAnsi="Times New Roman" w:cs="Times New Roman"/>
          <w:color w:val="000000"/>
          <w:sz w:val="28"/>
        </w:rPr>
        <w:t>я: имён существительных от прилагательных (das Grün);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словосложение: образование сложных существительных путём соединения прилагательного и существительного (die Kleinstadt).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Многозначные лексические единицы. Синонимы. Антонимы.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Различные средства связи в </w:t>
      </w:r>
      <w:r>
        <w:rPr>
          <w:rFonts w:ascii="Times New Roman" w:eastAsia="Times New Roman" w:hAnsi="Times New Roman" w:cs="Times New Roman"/>
          <w:color w:val="000000"/>
          <w:sz w:val="28"/>
        </w:rPr>
        <w:t>тексте для обеспечения его целостности (zuerst, denn, zum Schluss usw).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немецкого языка.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Различные коммуникативн</w:t>
      </w:r>
      <w:r>
        <w:rPr>
          <w:rFonts w:ascii="Times New Roman" w:eastAsia="Times New Roman" w:hAnsi="Times New Roman" w:cs="Times New Roman"/>
          <w:color w:val="000000"/>
          <w:sz w:val="28"/>
        </w:rPr>
        <w:t>ые типы предложений: повествовательные (утвердительные, отрицательные), вопросительные (общий, специальный вопросы), побудительные (в утвердительной и отрицательной форме).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Сложносочинённые предложения с наречием darum.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предложения: допол</w:t>
      </w:r>
      <w:r>
        <w:rPr>
          <w:rFonts w:ascii="Times New Roman" w:eastAsia="Times New Roman" w:hAnsi="Times New Roman" w:cs="Times New Roman"/>
          <w:color w:val="000000"/>
          <w:sz w:val="28"/>
        </w:rPr>
        <w:t>нительные (с союзом dass), причины (с союзом weil), условия (с союзом wenn).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глаголами, требующими употребления после них частицы zu и инфинитива.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неопределённо-личным местоимением man, в том числе с модальными глаголами (Man sp</w:t>
      </w:r>
      <w:r>
        <w:rPr>
          <w:rFonts w:ascii="Times New Roman" w:eastAsia="Times New Roman" w:hAnsi="Times New Roman" w:cs="Times New Roman"/>
          <w:color w:val="000000"/>
          <w:sz w:val="28"/>
        </w:rPr>
        <w:t>richt Deutsch. Man darf hier Ball spielen.).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Модальные глаголы в Präteritum.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Oтрицания kein, nicht, doch.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Числительные для обозначения дат и больших чисел (до 1 000 000).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отдельных социокультурных эле</w:t>
      </w:r>
      <w:r>
        <w:rPr>
          <w:rFonts w:ascii="Times New Roman" w:eastAsia="Times New Roman" w:hAnsi="Times New Roman" w:cs="Times New Roman"/>
          <w:color w:val="000000"/>
          <w:sz w:val="28"/>
        </w:rPr>
        <w:t>ментов речевого поведенческого этикета в стране (странах) изучаемого языка в рамках тематического содержания (в ситуациях общения, в том числе «В городе», «Проведение досуга», «Во время путешествия»).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Знание и использование в устной и письменной речи наибо</w:t>
      </w:r>
      <w:r>
        <w:rPr>
          <w:rFonts w:ascii="Times New Roman" w:eastAsia="Times New Roman" w:hAnsi="Times New Roman" w:cs="Times New Roman"/>
          <w:color w:val="000000"/>
          <w:sz w:val="28"/>
        </w:rPr>
        <w:t>лее употребительной тематической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Социокультурный портрет родной страны и страны (стран) изучаемого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языка: знакомство с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достопримечательностями, некоторыми вы</w:t>
      </w:r>
      <w:r>
        <w:rPr>
          <w:rFonts w:ascii="Times New Roman" w:eastAsia="Times New Roman" w:hAnsi="Times New Roman" w:cs="Times New Roman"/>
          <w:color w:val="000000"/>
          <w:sz w:val="28"/>
        </w:rPr>
        <w:t>дающимися людьми), с доступными в языковом отношении образцами поэзии и прозы для подростков на немецком языке.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своё имя и фамилию, а также имена и фамилии своих родственников и друзей на немецком языке;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свой адр</w:t>
      </w:r>
      <w:r>
        <w:rPr>
          <w:rFonts w:ascii="Times New Roman" w:eastAsia="Times New Roman" w:hAnsi="Times New Roman" w:cs="Times New Roman"/>
          <w:color w:val="000000"/>
          <w:sz w:val="28"/>
        </w:rPr>
        <w:t>ес на немецком языке (в анкете);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</w:t>
      </w:r>
      <w:r>
        <w:rPr>
          <w:rFonts w:ascii="Times New Roman" w:eastAsia="Times New Roman" w:hAnsi="Times New Roman" w:cs="Times New Roman"/>
          <w:color w:val="000000"/>
          <w:sz w:val="28"/>
        </w:rPr>
        <w:t>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рассказывать о выдающихся людях родной страны и страны (стран) изучаемого языка (учёных, писателях, поэтах, спортсменах).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языковой, в том числе контекстуальной, догадки,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Переспрашивание, просьба повторить, уточняя зна</w:t>
      </w:r>
      <w:r>
        <w:rPr>
          <w:rFonts w:ascii="Times New Roman" w:eastAsia="Times New Roman" w:hAnsi="Times New Roman" w:cs="Times New Roman"/>
          <w:color w:val="000000"/>
          <w:sz w:val="28"/>
        </w:rPr>
        <w:t>чение незнакомых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слов, плана.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</w:t>
      </w:r>
      <w:r>
        <w:rPr>
          <w:rFonts w:ascii="Times New Roman" w:eastAsia="Times New Roman" w:hAnsi="Times New Roman" w:cs="Times New Roman"/>
          <w:color w:val="000000"/>
          <w:sz w:val="28"/>
        </w:rPr>
        <w:t>апрашиваемой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 КЛАСС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Коммуникативные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общаться в устной и письменн</w:t>
      </w:r>
      <w:r>
        <w:rPr>
          <w:rFonts w:ascii="Times New Roman" w:eastAsia="Times New Roman" w:hAnsi="Times New Roman" w:cs="Times New Roman"/>
          <w:color w:val="000000"/>
          <w:sz w:val="28"/>
        </w:rPr>
        <w:t>ой форме, используя рецептивные и продуктивные виды речевой деятельности в рамках тематического содержания речи.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Взаимоотношения в семье и с друзьями.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Внешность и характер человека (литературного персонажа).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современного подростка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(чтение, кино, театр, музей, спорт, музыка).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режим труда и отдыха, фитнес, сбалансированное питание. Посещение врача.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одежда, обувь и продукты питания. Карманные деньги.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школьная форма, изучаемые предм</w:t>
      </w:r>
      <w:r>
        <w:rPr>
          <w:rFonts w:ascii="Times New Roman" w:eastAsia="Times New Roman" w:hAnsi="Times New Roman" w:cs="Times New Roman"/>
          <w:color w:val="000000"/>
          <w:sz w:val="28"/>
        </w:rPr>
        <w:t>еты и отношение к ним. Посещение школьной библиотеки (ресурсного центра). Переписка с иностранными сверстниками.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Виды отдыха в различное время года. Путешествия по России и иностранным странам.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флора и фауна. Климат, погода.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Условия проживания в г</w:t>
      </w:r>
      <w:r>
        <w:rPr>
          <w:rFonts w:ascii="Times New Roman" w:eastAsia="Times New Roman" w:hAnsi="Times New Roman" w:cs="Times New Roman"/>
          <w:color w:val="000000"/>
          <w:sz w:val="28"/>
        </w:rPr>
        <w:t>ородской (сельской) местности. Транспорт.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Средства массовой информации (телевидение, радио, пресса, Интернет).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</w:t>
      </w:r>
      <w:r>
        <w:rPr>
          <w:rFonts w:ascii="Times New Roman" w:eastAsia="Times New Roman" w:hAnsi="Times New Roman" w:cs="Times New Roman"/>
          <w:color w:val="000000"/>
          <w:sz w:val="28"/>
        </w:rPr>
        <w:t>турные особенности (национальные праздники, традиции, обычаи).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 (стран) изучаемого языка: писатели, художники, музыканты.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а именно умений вести разные виды </w:t>
      </w:r>
      <w:r>
        <w:rPr>
          <w:rFonts w:ascii="Times New Roman" w:eastAsia="Times New Roman" w:hAnsi="Times New Roman" w:cs="Times New Roman"/>
          <w:color w:val="000000"/>
          <w:sz w:val="28"/>
        </w:rPr>
        <w:t>диалогов (диалог этикетного характера, диалог-побуждение к действию, диалог-расспрос, комбинированный диалог, включающий различные виды диалогов).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этикетного характера – начинать, поддерживать и заканчивать разговор, вежливо переспрашивать, поздравл</w:t>
      </w:r>
      <w:r>
        <w:rPr>
          <w:rFonts w:ascii="Times New Roman" w:eastAsia="Times New Roman" w:hAnsi="Times New Roman" w:cs="Times New Roman"/>
          <w:color w:val="000000"/>
          <w:sz w:val="28"/>
        </w:rPr>
        <w:t>ять с праздником, выражать пожелания и вежливо реагировать на поздравление, выражать благодарность, вежливо соглашаться на предложение/отказываться от предложения собеседника.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 – побуждение к действию – обращаться с просьбой, вежливо соглашаться (не </w:t>
      </w:r>
      <w:r>
        <w:rPr>
          <w:rFonts w:ascii="Times New Roman" w:eastAsia="Times New Roman" w:hAnsi="Times New Roman" w:cs="Times New Roman"/>
          <w:color w:val="000000"/>
          <w:sz w:val="28"/>
        </w:rPr>
        <w:t>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 – сообщать фактическую информацию, отвечая на вопросы разных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видов, выражать своё отношение к обсуждаемым фактам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событиям, запрашивать интересующую информацию, переходить с позиции спрашивающего на позицию отвечающего и наоборот.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Данные умения диалогической речи развиваются в стандартных ситуациях неофициального </w:t>
      </w:r>
      <w:r>
        <w:rPr>
          <w:rFonts w:ascii="Times New Roman" w:eastAsia="Times New Roman" w:hAnsi="Times New Roman" w:cs="Times New Roman"/>
          <w:color w:val="000000"/>
          <w:sz w:val="28"/>
        </w:rPr>
        <w:t>общения в рамках тематического содержания речи с использованием ключевых слов, речевых ситуаций и (или) иллюстраций, фотографий с соблюдением нормы речевого этикета, принятых в стране (странах) изучаемого языка.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7 реплик со стороны каждого собеседника.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местности, внешно</w:t>
      </w:r>
      <w:r>
        <w:rPr>
          <w:rFonts w:ascii="Times New Roman" w:eastAsia="Times New Roman" w:hAnsi="Times New Roman" w:cs="Times New Roman"/>
          <w:color w:val="000000"/>
          <w:sz w:val="28"/>
        </w:rPr>
        <w:t>сти и одежды человека), в том числе характеристика (черты характера реального человека или литературного персонажа);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или сообщение;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выражение и аргументирование своего мнения по отношению к услышанному (прочитанному);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</w:t>
      </w:r>
      <w:r>
        <w:rPr>
          <w:rFonts w:ascii="Times New Roman" w:eastAsia="Times New Roman" w:hAnsi="Times New Roman" w:cs="Times New Roman"/>
          <w:color w:val="000000"/>
          <w:sz w:val="28"/>
        </w:rPr>
        <w:t>овного содержания, прочитанного (прослушанного) текста;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рассказа по картинкам;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изложение результатов выполненной проектной работы.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неофициального общения в рамках тематическ</w:t>
      </w:r>
      <w:r>
        <w:rPr>
          <w:rFonts w:ascii="Times New Roman" w:eastAsia="Times New Roman" w:hAnsi="Times New Roman" w:cs="Times New Roman"/>
          <w:color w:val="000000"/>
          <w:sz w:val="28"/>
        </w:rPr>
        <w:t>ого содержания речи с использованием вопросов, ключевых слов, плана и (или) иллюстраций, фотографий, таблиц.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9–10 фраз.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понимание на слух речи учителя и одноклассников и вербаль</w:t>
      </w:r>
      <w:r>
        <w:rPr>
          <w:rFonts w:ascii="Times New Roman" w:eastAsia="Times New Roman" w:hAnsi="Times New Roman" w:cs="Times New Roman"/>
          <w:color w:val="000000"/>
          <w:sz w:val="28"/>
        </w:rPr>
        <w:t>ная (невербальная) реакция на услышанное, использовать переспрос или просьбу повторить для уточнения отдельных деталей.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</w:t>
      </w:r>
      <w:r>
        <w:rPr>
          <w:rFonts w:ascii="Times New Roman" w:eastAsia="Times New Roman" w:hAnsi="Times New Roman" w:cs="Times New Roman"/>
          <w:color w:val="000000"/>
          <w:sz w:val="28"/>
        </w:rPr>
        <w:t>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основно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го содержания текста предполагает умение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аудирования,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игнорировать незнаком</w:t>
      </w:r>
      <w:r>
        <w:rPr>
          <w:rFonts w:ascii="Times New Roman" w:eastAsia="Times New Roman" w:hAnsi="Times New Roman" w:cs="Times New Roman"/>
          <w:color w:val="000000"/>
          <w:sz w:val="28"/>
        </w:rPr>
        <w:t>ые слова, не существенные для понимания основного содержания.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</w:t>
      </w:r>
      <w:r>
        <w:rPr>
          <w:rFonts w:ascii="Times New Roman" w:eastAsia="Times New Roman" w:hAnsi="Times New Roman" w:cs="Times New Roman"/>
          <w:color w:val="000000"/>
          <w:sz w:val="28"/>
        </w:rPr>
        <w:t>, в воспринимаемом на слух тексте.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2 минут.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тение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</w:t>
      </w:r>
      <w:r>
        <w:rPr>
          <w:rFonts w:ascii="Times New Roman" w:eastAsia="Times New Roman" w:hAnsi="Times New Roman" w:cs="Times New Roman"/>
          <w:color w:val="000000"/>
          <w:sz w:val="28"/>
        </w:rPr>
        <w:t>: с пониманием основного содержания, с пониманием нужной (интересующей, запрашиваемой) информации, с полным пониманием содержания.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умения: определять тему (основную мысль), выделять главные факты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игнорировать незнакомые слова, несущественные для понимания основного содержания, понимать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интернациональные слова.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нужной (интересующей, запрашиваемой) информации предполагает умение находить в прочитанном тексте и понимать запрашиваемую информацию, представленную в эксплицитной (явной) форме, оценивать найденную информацию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точки зрения её значимости для решения коммуникативной задачи.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несплошных текстов (таблиц, диаграмм, схем) и понимание представленной в них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полным пониманием содержания несложных аутентичных текстов, содержащих отдельные неиз</w:t>
      </w:r>
      <w:r>
        <w:rPr>
          <w:rFonts w:ascii="Times New Roman" w:eastAsia="Times New Roman" w:hAnsi="Times New Roman" w:cs="Times New Roman"/>
          <w:color w:val="000000"/>
          <w:sz w:val="28"/>
        </w:rPr>
        <w:t>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перевода). В ходе чте</w:t>
      </w:r>
      <w:r>
        <w:rPr>
          <w:rFonts w:ascii="Times New Roman" w:eastAsia="Times New Roman" w:hAnsi="Times New Roman" w:cs="Times New Roman"/>
          <w:color w:val="000000"/>
          <w:sz w:val="28"/>
        </w:rPr>
        <w:t>ния с полным пониманием формируются и развиваются умения устанавливать причинно-следственную взаимосвязь изложенных в тексте фактов и событий, восстанавливать текст из разрозненных абзацев.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Тексты для чтения: интервью, диалог (беседа), рассказ, отрывок из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художественного произведения, отрывок из статьи научно-популярного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характера, сообщение информационного характера, объявление, кулинарный рецепт, меню, электронное сообщение личного характера, стихотворение.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350–500 слов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плана (тезисов) устного или письменного сообщения;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 и формуляров: сообщать о себе основные сведения (имя, фамилия, пол, возраст, гражданство, адрес, увлечения) в соответствии с нормами, принятыми в стране (странах)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</w:t>
      </w:r>
      <w:r>
        <w:rPr>
          <w:rFonts w:ascii="Times New Roman" w:eastAsia="Times New Roman" w:hAnsi="Times New Roman" w:cs="Times New Roman"/>
          <w:color w:val="000000"/>
          <w:sz w:val="28"/>
        </w:rPr>
        <w:t>етствии с нормами неофициального общения, принятыми в стране (странах) изучаемого языка. Объём письма – до 110 слов;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небольшого письменного высказывания с использованием образца, плана, таблицы и (или) прочитанного (прослушанного) текста. Объём пи</w:t>
      </w:r>
      <w:r>
        <w:rPr>
          <w:rFonts w:ascii="Times New Roman" w:eastAsia="Times New Roman" w:hAnsi="Times New Roman" w:cs="Times New Roman"/>
          <w:color w:val="000000"/>
          <w:sz w:val="28"/>
        </w:rPr>
        <w:t>сьменного высказывания – до 110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</w:t>
      </w:r>
      <w:r>
        <w:rPr>
          <w:rFonts w:ascii="Times New Roman" w:eastAsia="Times New Roman" w:hAnsi="Times New Roman" w:cs="Times New Roman"/>
          <w:color w:val="000000"/>
          <w:sz w:val="28"/>
        </w:rPr>
        <w:t>ение новых слов согласно основным правилам чтения.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демонстрирующих понимание текста.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Тексты для чтения вслух: </w:t>
      </w:r>
      <w:r>
        <w:rPr>
          <w:rFonts w:ascii="Times New Roman" w:eastAsia="Times New Roman" w:hAnsi="Times New Roman" w:cs="Times New Roman"/>
          <w:color w:val="000000"/>
          <w:sz w:val="28"/>
        </w:rPr>
        <w:t>сообщение информационного характера, отрывок из статьи научно-популярного характера, рассказ, диалог (беседа).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110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Орфография и пунктуация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использование знаков препина</w:t>
      </w:r>
      <w:r>
        <w:rPr>
          <w:rFonts w:ascii="Times New Roman" w:eastAsia="Times New Roman" w:hAnsi="Times New Roman" w:cs="Times New Roman"/>
          <w:color w:val="000000"/>
          <w:sz w:val="28"/>
        </w:rPr>
        <w:t>ния: точки, вопросительного и восклицательного знаков в конце предложения, запятой при перечислении.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Пунктуационно правильно, в соответствии с нормами речевого этикета, принятыми в стране (странах) изучаемого языка, оформлять электронное сообщение личного </w:t>
      </w:r>
      <w:r>
        <w:rPr>
          <w:rFonts w:ascii="Times New Roman" w:eastAsia="Times New Roman" w:hAnsi="Times New Roman" w:cs="Times New Roman"/>
          <w:color w:val="000000"/>
          <w:sz w:val="28"/>
        </w:rPr>
        <w:t>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немецк</w:t>
      </w:r>
      <w:r>
        <w:rPr>
          <w:rFonts w:ascii="Times New Roman" w:eastAsia="Times New Roman" w:hAnsi="Times New Roman" w:cs="Times New Roman"/>
          <w:color w:val="000000"/>
          <w:sz w:val="28"/>
        </w:rPr>
        <w:t>ом языке нормы лексической сочетаемости.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Объём – 1050 лексических единиц для продуктивного использования (включая лексических единиц, изученных ранее) и 1250 лексических единиц для рецептивного усвоения (включая 1050 лексических единиц продуктивного миниму</w:t>
      </w:r>
      <w:r>
        <w:rPr>
          <w:rFonts w:ascii="Times New Roman" w:eastAsia="Times New Roman" w:hAnsi="Times New Roman" w:cs="Times New Roman"/>
          <w:color w:val="000000"/>
          <w:sz w:val="28"/>
        </w:rPr>
        <w:t>ма).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существительных при помощи суффикса -ik (Grammatik);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прилагательных при помощи суффикса -los (geschmacklos);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словосложение: образование сложных прилагательных путём соеди</w:t>
      </w:r>
      <w:r>
        <w:rPr>
          <w:rFonts w:ascii="Times New Roman" w:eastAsia="Times New Roman" w:hAnsi="Times New Roman" w:cs="Times New Roman"/>
          <w:color w:val="000000"/>
          <w:sz w:val="28"/>
        </w:rPr>
        <w:t>нения двух прилагательных (dunkelblau).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Многозначные лексические единицы. Синонимы. Антонимы.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Различные средства связи в тексте для обеспечения его целостности (zuerst, denn, zum Schluss usw.).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</w:t>
      </w:r>
      <w:r>
        <w:rPr>
          <w:rFonts w:ascii="Times New Roman" w:eastAsia="Times New Roman" w:hAnsi="Times New Roman" w:cs="Times New Roman"/>
          <w:color w:val="000000"/>
          <w:sz w:val="28"/>
        </w:rPr>
        <w:t>ной и письменной речи изученных морфологических форм и синтаксических конструкций немецкого языка.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 вопросы), побудительные (в </w:t>
      </w:r>
      <w:r>
        <w:rPr>
          <w:rFonts w:ascii="Times New Roman" w:eastAsia="Times New Roman" w:hAnsi="Times New Roman" w:cs="Times New Roman"/>
          <w:color w:val="000000"/>
          <w:sz w:val="28"/>
        </w:rPr>
        <w:t>утвердительной и отрицательной форме).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 времени с союзами wenn, als.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видовременных формах страдательного наклонения (Präsens, Präteritum).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Наиболее распространённые глаголы с управлением и местоимённые наречия.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Склонение прилагательных.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Предлоги, используемые с дательным падежом.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Предлоги, используемые с винительным падежом.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Осуществление межличностного и межкультурного общения с использованием знаний о национально-культурных особ</w:t>
      </w:r>
      <w:r>
        <w:rPr>
          <w:rFonts w:ascii="Times New Roman" w:eastAsia="Times New Roman" w:hAnsi="Times New Roman" w:cs="Times New Roman"/>
          <w:color w:val="000000"/>
          <w:sz w:val="28"/>
        </w:rPr>
        <w:t>енностях своей страны и страны (стран) изучаемого языка, основных социокультурных элементов речевого поведенческого этикета в немецкоязычной среде, знание и использование в устной и письменной речи наиболее употребительной тематической фоновой лексики в ра</w:t>
      </w:r>
      <w:r>
        <w:rPr>
          <w:rFonts w:ascii="Times New Roman" w:eastAsia="Times New Roman" w:hAnsi="Times New Roman" w:cs="Times New Roman"/>
          <w:color w:val="000000"/>
          <w:sz w:val="28"/>
        </w:rPr>
        <w:t>мках тематического содержания.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Соблюдение норм вежливости в межкультурном общении.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Знание социокультурного портрета родной страны и страны (стран) изучаемого языка: символики, достопримечательностей, культурных особенностей (национальные праздники, традиции), образцы поэзии и прозы, до</w:t>
      </w:r>
      <w:r>
        <w:rPr>
          <w:rFonts w:ascii="Times New Roman" w:eastAsia="Times New Roman" w:hAnsi="Times New Roman" w:cs="Times New Roman"/>
          <w:color w:val="000000"/>
          <w:sz w:val="28"/>
        </w:rPr>
        <w:t>ступные в языковом отношении.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некоторые культурные явления родной страны и страны (стран)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рассказывать о некоторых выдающихся людях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родной страны и страны (стран) изучаемого языка (ученых, писателях, поэтах, художниках, музыкантах, спортсменах).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 и другое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Использование при чтении и аудировании языковой, в том числе контекстуальной, догадки, использовать при говорении и письме перифраз (толкование), синонимические средства, описание предмета вместо его названия, при непосредственном </w:t>
      </w:r>
      <w:r>
        <w:rPr>
          <w:rFonts w:ascii="Times New Roman" w:eastAsia="Times New Roman" w:hAnsi="Times New Roman" w:cs="Times New Roman"/>
          <w:color w:val="000000"/>
          <w:sz w:val="28"/>
        </w:rPr>
        <w:t>общении догадываться о значении незнакомых слов с помощью используемых собеседником жестов и мимики.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Переспрашивать, просить повторить, уточняя значения незнакомых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слов, плана.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Игнор</w:t>
      </w:r>
      <w:r>
        <w:rPr>
          <w:rFonts w:ascii="Times New Roman" w:eastAsia="Times New Roman" w:hAnsi="Times New Roman" w:cs="Times New Roman"/>
          <w:color w:val="000000"/>
          <w:sz w:val="28"/>
        </w:rPr>
        <w:t>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(в том числе установление основания для сравнения) объектов, явлений, про</w:t>
      </w:r>
      <w:r>
        <w:rPr>
          <w:rFonts w:ascii="Times New Roman" w:eastAsia="Times New Roman" w:hAnsi="Times New Roman" w:cs="Times New Roman"/>
          <w:color w:val="000000"/>
          <w:sz w:val="28"/>
        </w:rPr>
        <w:t>цессов, их элементов и основных функций в рамках изученной тематики.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9 КЛАСС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</w:t>
      </w:r>
      <w:r>
        <w:rPr>
          <w:rFonts w:ascii="Times New Roman" w:eastAsia="Times New Roman" w:hAnsi="Times New Roman" w:cs="Times New Roman"/>
          <w:color w:val="000000"/>
          <w:sz w:val="28"/>
        </w:rPr>
        <w:t>ечи.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Взаимоотношения в семье и с друзьями. Конфликты и их решения.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Внешность и характер человека (литературного персонажа).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современного подростка (чтение, кино, театр, музыка, музей, спорт живопись, компьютерные игры). Роль книги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жизни подростка.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одежда, обувь и продукты питания. Карманные деньги. Молодёжная мода.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изучаемые предметы и отношение к ним. Взаимоотношения в школе: проблемы и их решение. Переписка с иностранными сверстниками.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Виды отдыха в различное время года. Путешествия по России и иностранным странам. Транспорт.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флора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фауна. Проблемы экологии. Защита окружающей среды. Климат, погода. Стихийные бедствия.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Средства массовой информации (телевидение, радио, пресса, Интернет).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 (страны) изучаемого языка. Их географическое положение, столицы и крупные го</w:t>
      </w:r>
      <w:r>
        <w:rPr>
          <w:rFonts w:ascii="Times New Roman" w:eastAsia="Times New Roman" w:hAnsi="Times New Roman" w:cs="Times New Roman"/>
          <w:color w:val="000000"/>
          <w:sz w:val="28"/>
        </w:rPr>
        <w:t>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Выдающиеся люди родной страны и страны (стран) изучаемого языка, их вклад в науку </w:t>
      </w:r>
      <w:r>
        <w:rPr>
          <w:rFonts w:ascii="Times New Roman" w:eastAsia="Times New Roman" w:hAnsi="Times New Roman" w:cs="Times New Roman"/>
          <w:color w:val="000000"/>
          <w:sz w:val="28"/>
        </w:rPr>
        <w:t>и мировую культуру: государственные деятели, учёные, писатели, поэты, художники, музыканты, спортсмены.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, а именно умений вести комбинированный диалог, включающий различные виды диалогов (этикетный диалог, диалог-побуждение к действию, диалог-расспрос), диалог-обмен мнениями: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этикетного характера – начинать, поддерживать и заканчивать разговор, вежлив</w:t>
      </w:r>
      <w:r>
        <w:rPr>
          <w:rFonts w:ascii="Times New Roman" w:eastAsia="Times New Roman" w:hAnsi="Times New Roman" w:cs="Times New Roman"/>
          <w:color w:val="000000"/>
          <w:sz w:val="28"/>
        </w:rPr>
        <w:t>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диалог-побуждение к действию – обращаться с просьбой</w:t>
      </w:r>
      <w:r>
        <w:rPr>
          <w:rFonts w:ascii="Times New Roman" w:eastAsia="Times New Roman" w:hAnsi="Times New Roman" w:cs="Times New Roman"/>
          <w:color w:val="000000"/>
          <w:sz w:val="28"/>
        </w:rPr>
        <w:t>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 – сообщать фактическую информацию,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диалог обмен мнениями – выражать свою точку зрения и обосн</w:t>
      </w:r>
      <w:r>
        <w:rPr>
          <w:rFonts w:ascii="Times New Roman" w:eastAsia="Times New Roman" w:hAnsi="Times New Roman" w:cs="Times New Roman"/>
          <w:color w:val="000000"/>
          <w:sz w:val="28"/>
        </w:rPr>
        <w:t>овывать её, высказывать своё согласие (несогласие)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Данные умения диалогической речи развиваются в стандар</w:t>
      </w:r>
      <w:r>
        <w:rPr>
          <w:rFonts w:ascii="Times New Roman" w:eastAsia="Times New Roman" w:hAnsi="Times New Roman" w:cs="Times New Roman"/>
          <w:color w:val="000000"/>
          <w:sz w:val="28"/>
        </w:rPr>
        <w:t>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или без их использования с соблюдением нормы речевого этикета, принятых в стране (странах) изучаем</w:t>
      </w:r>
      <w:r>
        <w:rPr>
          <w:rFonts w:ascii="Times New Roman" w:eastAsia="Times New Roman" w:hAnsi="Times New Roman" w:cs="Times New Roman"/>
          <w:color w:val="000000"/>
          <w:sz w:val="28"/>
        </w:rPr>
        <w:t>ого языка.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8 реплик со стороны каждого собеседника в рамках комбинированного диалога, до 6 реплик со стороны каждого собеседника в рамках диалога-обмена мнениями.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создание устных связ</w:t>
      </w:r>
      <w:r>
        <w:rPr>
          <w:rFonts w:ascii="Times New Roman" w:eastAsia="Times New Roman" w:hAnsi="Times New Roman" w:cs="Times New Roman"/>
          <w:color w:val="000000"/>
          <w:sz w:val="28"/>
        </w:rPr>
        <w:t>ных монологических высказываний с использованием основных коммуникативных типов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ил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сообщение;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рассуждение;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выражение и краткое аргументирование своего мнения по отношению к услышанному (прочитанному);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основного содержания, прочитанного (прослушанного) текста с выражением своего отношения к событиям и фактам, излож</w:t>
      </w:r>
      <w:r>
        <w:rPr>
          <w:rFonts w:ascii="Times New Roman" w:eastAsia="Times New Roman" w:hAnsi="Times New Roman" w:cs="Times New Roman"/>
          <w:color w:val="000000"/>
          <w:sz w:val="28"/>
        </w:rPr>
        <w:t>енным в тексте;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рассказа по картинкам;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изложение результатов выполненной проектной работы.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</w:t>
      </w:r>
      <w:r>
        <w:rPr>
          <w:rFonts w:ascii="Times New Roman" w:eastAsia="Times New Roman" w:hAnsi="Times New Roman" w:cs="Times New Roman"/>
          <w:color w:val="000000"/>
          <w:sz w:val="28"/>
        </w:rPr>
        <w:t>росов, ключевых слов, плана и (или) иллюстраций, фотографий, таблиц или без их использования.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10–12 фраз.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понимать на слух речь учителя и одноклассников и вербально (невербально</w:t>
      </w:r>
      <w:r>
        <w:rPr>
          <w:rFonts w:ascii="Times New Roman" w:eastAsia="Times New Roman" w:hAnsi="Times New Roman" w:cs="Times New Roman"/>
          <w:color w:val="000000"/>
          <w:sz w:val="28"/>
        </w:rPr>
        <w:t>) реагировать на услышанное, использовать переспрос или просьбу повторить для уточнения отдельных деталей.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</w:t>
      </w:r>
      <w:r>
        <w:rPr>
          <w:rFonts w:ascii="Times New Roman" w:eastAsia="Times New Roman" w:hAnsi="Times New Roman" w:cs="Times New Roman"/>
          <w:color w:val="000000"/>
          <w:sz w:val="28"/>
        </w:rPr>
        <w:t>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Аудирование с пониманием основного содержания текста предполагает умение определять основную тему (идею) и главные факты (события) в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воспринимаемом на слух тексте, отделять главную информацию от второстепенной, прогнозировать содержание текста по началу со</w:t>
      </w:r>
      <w:r>
        <w:rPr>
          <w:rFonts w:ascii="Times New Roman" w:eastAsia="Times New Roman" w:hAnsi="Times New Roman" w:cs="Times New Roman"/>
          <w:color w:val="000000"/>
          <w:sz w:val="28"/>
        </w:rPr>
        <w:t>общения, игнорировать незнакомые слова, не существенные для понимания основного содержания.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</w:t>
      </w:r>
      <w:r>
        <w:rPr>
          <w:rFonts w:ascii="Times New Roman" w:eastAsia="Times New Roman" w:hAnsi="Times New Roman" w:cs="Times New Roman"/>
          <w:color w:val="000000"/>
          <w:sz w:val="28"/>
        </w:rPr>
        <w:t>ю в эксплицитной (явной) форме, в воспринимаемом на слух тексте.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Языковая сложность текстов для аудирования </w:t>
      </w:r>
      <w:r>
        <w:rPr>
          <w:rFonts w:ascii="Times New Roman" w:eastAsia="Times New Roman" w:hAnsi="Times New Roman" w:cs="Times New Roman"/>
          <w:color w:val="000000"/>
          <w:sz w:val="28"/>
        </w:rPr>
        <w:t>должна соответствовать базовому уровню (А2 – допороговому уровню по общеевропейской шкале).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2 минут.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читать про себя и понимать несложные аутентичные тексты разных жанров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</w:t>
      </w:r>
      <w:r>
        <w:rPr>
          <w:rFonts w:ascii="Times New Roman" w:eastAsia="Times New Roman" w:hAnsi="Times New Roman" w:cs="Times New Roman"/>
          <w:color w:val="000000"/>
          <w:sz w:val="28"/>
        </w:rPr>
        <w:t>рмации, с полным пониманием.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</w:t>
      </w:r>
      <w:r>
        <w:rPr>
          <w:rFonts w:ascii="Times New Roman" w:eastAsia="Times New Roman" w:hAnsi="Times New Roman" w:cs="Times New Roman"/>
          <w:color w:val="000000"/>
          <w:sz w:val="28"/>
        </w:rPr>
        <w:t>ределять логическую последовательность главных фактов, событий, разбивать текст на относительно самостоятельные смысловые части, озаглавливать текст (его отдельные части), игнорировать незнакомые слова, несущественные для понимания основного содержания, по</w:t>
      </w:r>
      <w:r>
        <w:rPr>
          <w:rFonts w:ascii="Times New Roman" w:eastAsia="Times New Roman" w:hAnsi="Times New Roman" w:cs="Times New Roman"/>
          <w:color w:val="000000"/>
          <w:sz w:val="28"/>
        </w:rPr>
        <w:t>нимать интернациональные слова.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нужной (интересующей, запрашиваемой) информации предполагает умение находить в прочитанном тексте и понимать запрашиваемую информацию, представленную в эксплицитной (явной) и имплицитной форме (неявной) ф</w:t>
      </w:r>
      <w:r>
        <w:rPr>
          <w:rFonts w:ascii="Times New Roman" w:eastAsia="Times New Roman" w:hAnsi="Times New Roman" w:cs="Times New Roman"/>
          <w:color w:val="000000"/>
          <w:sz w:val="28"/>
        </w:rPr>
        <w:t>орме, оценивать найденную информацию с точки зрения её значимости для решения коммуникативной задачи.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несплошных текстов (таблиц, диаграмм, схем) и понимание представленной в них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полным пониманием содержания несложных аутентичны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(смыслового и структурного анализа отдельных частей текст</w:t>
      </w:r>
      <w:r>
        <w:rPr>
          <w:rFonts w:ascii="Times New Roman" w:eastAsia="Times New Roman" w:hAnsi="Times New Roman" w:cs="Times New Roman"/>
          <w:color w:val="000000"/>
          <w:sz w:val="28"/>
        </w:rPr>
        <w:t>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абзацев или путём добавления пропущенных фрагментов.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диалог (беседа), интервью, рассказ</w:t>
      </w:r>
      <w:r>
        <w:rPr>
          <w:rFonts w:ascii="Times New Roman" w:eastAsia="Times New Roman" w:hAnsi="Times New Roman" w:cs="Times New Roman"/>
          <w:color w:val="000000"/>
          <w:sz w:val="28"/>
        </w:rPr>
        <w:t>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стихотворение, несплошной текст (таблица, диаграмма).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Языковая сл</w:t>
      </w:r>
      <w:r>
        <w:rPr>
          <w:rFonts w:ascii="Times New Roman" w:eastAsia="Times New Roman" w:hAnsi="Times New Roman" w:cs="Times New Roman"/>
          <w:color w:val="000000"/>
          <w:sz w:val="28"/>
        </w:rPr>
        <w:t>ожность текстов для чтения должна соответствовать базовому уровню (А2 – допороговому уровню по общеевропейской шкале).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500–600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плана/тезисов устного или письменного сообщения;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 и формуляров: сообщать о себе основные сведения (имя, фамилия, пол, возраст, гражданство, адрес, увлечения) в соответствии с нормами, принятыми в стране (странах) изучаемого язык</w:t>
      </w:r>
      <w:r>
        <w:rPr>
          <w:rFonts w:ascii="Times New Roman" w:eastAsia="Times New Roman" w:hAnsi="Times New Roman" w:cs="Times New Roman"/>
          <w:color w:val="000000"/>
          <w:sz w:val="28"/>
        </w:rPr>
        <w:t>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120 слов;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создание небольшого письменного высказывания с использованием образца, плана, </w:t>
      </w:r>
      <w:r>
        <w:rPr>
          <w:rFonts w:ascii="Times New Roman" w:eastAsia="Times New Roman" w:hAnsi="Times New Roman" w:cs="Times New Roman"/>
          <w:color w:val="000000"/>
          <w:sz w:val="28"/>
        </w:rPr>
        <w:t>таблицы и (или) прочитанного (прослушанного) текста. Объём письменного высказывания – до 120 слов;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таблицы с краткой фиксацией содержания прочитанного (прослушанного) текста;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преобразование таблицы, схемы в текстовый вариант представления информ</w:t>
      </w:r>
      <w:r>
        <w:rPr>
          <w:rFonts w:ascii="Times New Roman" w:eastAsia="Times New Roman" w:hAnsi="Times New Roman" w:cs="Times New Roman"/>
          <w:color w:val="000000"/>
          <w:sz w:val="28"/>
        </w:rPr>
        <w:t>ации;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письменное представление результатов выполненной проектной работы (объём – 100–120 слов).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слух, без фонематических ошибок, ведущих к сбою в коммуникации, произнесение слов с соблюдением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Выражение модального значения, чувства и эмоции.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</w:t>
      </w:r>
      <w:r>
        <w:rPr>
          <w:rFonts w:ascii="Times New Roman" w:eastAsia="Times New Roman" w:hAnsi="Times New Roman" w:cs="Times New Roman"/>
          <w:color w:val="000000"/>
          <w:sz w:val="28"/>
        </w:rPr>
        <w:t>слух небольших текстов, построенных на изученном языковом материале, с соблюдением правил чтения и соответствующей интонации, демонстрирующих понимание текста.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110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Орфография и пунктуация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исп</w:t>
      </w:r>
      <w:r>
        <w:rPr>
          <w:rFonts w:ascii="Times New Roman" w:eastAsia="Times New Roman" w:hAnsi="Times New Roman" w:cs="Times New Roman"/>
          <w:color w:val="000000"/>
          <w:sz w:val="28"/>
        </w:rPr>
        <w:t>ользование знаков препинания: точки, вопросительного и восклицательного знаков в конце предложения, запятой при перечислении.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правильное, в соответствии с нормами речевого этикета, принятыми в стране (странах) изучаемого языка, оформление эле</w:t>
      </w:r>
      <w:r>
        <w:rPr>
          <w:rFonts w:ascii="Times New Roman" w:eastAsia="Times New Roman" w:hAnsi="Times New Roman" w:cs="Times New Roman"/>
          <w:color w:val="000000"/>
          <w:sz w:val="28"/>
        </w:rPr>
        <w:t>ктронного сообщения личного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</w:t>
      </w:r>
      <w:r>
        <w:rPr>
          <w:rFonts w:ascii="Times New Roman" w:eastAsia="Times New Roman" w:hAnsi="Times New Roman" w:cs="Times New Roman"/>
          <w:color w:val="000000"/>
          <w:sz w:val="28"/>
        </w:rPr>
        <w:t>дением существующей в немецком языке нормы лексической сочетаемости.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Объём – 1200 лексических единиц для продуктивного использования (включая 1050 лексических единиц, изученных ранее) и 1350 лексических единиц для рецептивного усвоения (включая 1200 лексич</w:t>
      </w:r>
      <w:r>
        <w:rPr>
          <w:rFonts w:ascii="Times New Roman" w:eastAsia="Times New Roman" w:hAnsi="Times New Roman" w:cs="Times New Roman"/>
          <w:color w:val="000000"/>
          <w:sz w:val="28"/>
        </w:rPr>
        <w:t>еских единиц продуктивного минимума).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существительных при помощи суффиксов -ie (die Biologie), -um (das Museum);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прилагательных при помощи суффиксов -sam (erholsam), -bar (les</w:t>
      </w:r>
      <w:r>
        <w:rPr>
          <w:rFonts w:ascii="Times New Roman" w:eastAsia="Times New Roman" w:hAnsi="Times New Roman" w:cs="Times New Roman"/>
          <w:color w:val="000000"/>
          <w:sz w:val="28"/>
        </w:rPr>
        <w:t>bar);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Многозначность лексических единиц. Синонимы. Антонимы. Сокращения и аббревиатуры.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Различные средства связи в тексте для обеспечения его целостности (zuerst, denn, zum Schluss usw).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</w:t>
      </w:r>
      <w:r>
        <w:rPr>
          <w:rFonts w:ascii="Times New Roman" w:eastAsia="Times New Roman" w:hAnsi="Times New Roman" w:cs="Times New Roman"/>
          <w:color w:val="000000"/>
          <w:sz w:val="28"/>
        </w:rPr>
        <w:t>исьменной речи изученных морфологических форм и синтаксических конструкций немецкого языка.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Различные коммуникативные типы предложений: повествовательные (утвердительные, отрицательные), вопросительные (общий, специальный вопросы), побудительные (в утверди</w:t>
      </w:r>
      <w:r>
        <w:rPr>
          <w:rFonts w:ascii="Times New Roman" w:eastAsia="Times New Roman" w:hAnsi="Times New Roman" w:cs="Times New Roman"/>
          <w:color w:val="000000"/>
          <w:sz w:val="28"/>
        </w:rPr>
        <w:t>тельной и отрицательной форме).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Сложносочинённые предложения с наречием deshalb.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предложения: времени с союзом nachdem, цели с союзом damit.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Формы сослагательного наклонения от глаголов haben, sein, werden, können, mögen, сочетание w</w:t>
      </w:r>
      <w:r>
        <w:rPr>
          <w:rFonts w:ascii="Times New Roman" w:eastAsia="Times New Roman" w:hAnsi="Times New Roman" w:cs="Times New Roman"/>
          <w:color w:val="000000"/>
          <w:sz w:val="28"/>
        </w:rPr>
        <w:t>ürde + Infinitiv.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Социокультурные знания и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языка, основных социокультурных элементов речевог</w:t>
      </w:r>
      <w:r>
        <w:rPr>
          <w:rFonts w:ascii="Times New Roman" w:eastAsia="Times New Roman" w:hAnsi="Times New Roman" w:cs="Times New Roman"/>
          <w:color w:val="000000"/>
          <w:sz w:val="28"/>
        </w:rPr>
        <w:t>о поведенческого этикета в немецкоязычной среде,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Знание социокультурного портрета родной страны и страны </w:t>
      </w:r>
      <w:r>
        <w:rPr>
          <w:rFonts w:ascii="Times New Roman" w:eastAsia="Times New Roman" w:hAnsi="Times New Roman" w:cs="Times New Roman"/>
          <w:color w:val="000000"/>
          <w:sz w:val="28"/>
        </w:rPr>
        <w:t>(стран) изучаемого языка: символики, достопримечательностей, культурных особенностей (национальные праздники, традиции), образцов поэзии и прозы, доступных в языковом отношении.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элементарного представления о различных вариантах немецкого языка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Соблюдение норм вежливости в межкультурном общении.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своё имя и фамилию, а также имена и фамилии своих родственников и друзей на немецком языке;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свой адрес на немецком языке (в анкете);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электронное сообщение личного характера в соответствии с нормами неофициальн</w:t>
      </w:r>
      <w:r>
        <w:rPr>
          <w:rFonts w:ascii="Times New Roman" w:eastAsia="Times New Roman" w:hAnsi="Times New Roman" w:cs="Times New Roman"/>
          <w:color w:val="000000"/>
          <w:sz w:val="28"/>
        </w:rPr>
        <w:t>ого общения, принятыми в стране (странах)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</w:t>
      </w:r>
      <w:r>
        <w:rPr>
          <w:rFonts w:ascii="Times New Roman" w:eastAsia="Times New Roman" w:hAnsi="Times New Roman" w:cs="Times New Roman"/>
          <w:color w:val="000000"/>
          <w:sz w:val="28"/>
        </w:rPr>
        <w:t>адиции в проведении досуга и в питании, достопримечательности);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рассказывать о некоторых выдающихся людях родной страны и страны (стран) изучаемого языка (учёных, писателях, поэтах, художниках, композиторах, музыкантах, спортсменах);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оказывать помощ</w:t>
      </w:r>
      <w:r>
        <w:rPr>
          <w:rFonts w:ascii="Times New Roman" w:eastAsia="Times New Roman" w:hAnsi="Times New Roman" w:cs="Times New Roman"/>
          <w:color w:val="000000"/>
          <w:sz w:val="28"/>
        </w:rPr>
        <w:t>ь иностранным гостям в ситуациях повседневного общения (объяснить местонахождение объекта, сообщить возможный маршрут, уточнить часы работы и других ситуациях).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языковой, в том числе контекстуаль</w:t>
      </w:r>
      <w:r>
        <w:rPr>
          <w:rFonts w:ascii="Times New Roman" w:eastAsia="Times New Roman" w:hAnsi="Times New Roman" w:cs="Times New Roman"/>
          <w:color w:val="000000"/>
          <w:sz w:val="28"/>
        </w:rPr>
        <w:t>ной, догадки, при говорении и письме перифраз (толкование),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Переспраши</w:t>
      </w:r>
      <w:r>
        <w:rPr>
          <w:rFonts w:ascii="Times New Roman" w:eastAsia="Times New Roman" w:hAnsi="Times New Roman" w:cs="Times New Roman"/>
          <w:color w:val="000000"/>
          <w:sz w:val="28"/>
        </w:rPr>
        <w:t>вать, просить повторить, уточняя значение незнакомых слов.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 ключевых слов, плана.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Игнорирование информации, не являющейся необходимой для понимания основного содержания, прочитанного (прослушанного) </w:t>
      </w:r>
      <w:r>
        <w:rPr>
          <w:rFonts w:ascii="Times New Roman" w:eastAsia="Times New Roman" w:hAnsi="Times New Roman" w:cs="Times New Roman"/>
          <w:color w:val="000000"/>
          <w:sz w:val="28"/>
        </w:rPr>
        <w:t>текста или для нахождения в тексте запрашиваемой информации.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Сравнение (в том числе установление основания для сравнения) объектов, явлений, процессов, их элементов и основных функций в рамках изученной тематики. </w:t>
      </w:r>
    </w:p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ПЛАНИРУЕМЫЕ РЕЗУЛЬТАТЫ ОСВОЕНИЯ ПРОГРАММЫ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ПО ИНОСТРАННОМУ (НЕМЕЦКОМУ) ЯЗЫКУ НА УРОВНЕ ОСНОВНОГО ОБЩЕГО ОБРАЗОВАНИЯ</w:t>
      </w:r>
    </w:p>
    <w:p w:rsidR="00426F38" w:rsidRDefault="00426F38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426F38" w:rsidRDefault="00426F38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</w:t>
      </w:r>
      <w:r>
        <w:rPr>
          <w:rFonts w:ascii="Times New Roman" w:eastAsia="Times New Roman" w:hAnsi="Times New Roman" w:cs="Times New Roman"/>
          <w:color w:val="000000"/>
          <w:sz w:val="28"/>
        </w:rPr>
        <w:t>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</w:t>
      </w:r>
      <w:r>
        <w:rPr>
          <w:rFonts w:ascii="Times New Roman" w:eastAsia="Times New Roman" w:hAnsi="Times New Roman" w:cs="Times New Roman"/>
          <w:color w:val="000000"/>
          <w:sz w:val="28"/>
        </w:rPr>
        <w:t>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</w:t>
      </w:r>
      <w:r>
        <w:rPr>
          <w:rFonts w:ascii="Times New Roman" w:eastAsia="Times New Roman" w:hAnsi="Times New Roman" w:cs="Times New Roman"/>
          <w:color w:val="000000"/>
          <w:sz w:val="28"/>
        </w:rPr>
        <w:t>еятельности, в том числе в части: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1) гражданского воспитания: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активное участие в жизни семьи, организации, местного сообщества, </w:t>
      </w:r>
      <w:r>
        <w:rPr>
          <w:rFonts w:ascii="Times New Roman" w:eastAsia="Times New Roman" w:hAnsi="Times New Roman" w:cs="Times New Roman"/>
          <w:color w:val="000000"/>
          <w:sz w:val="28"/>
        </w:rPr>
        <w:t>родного края, страны;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неприятие любых форм экстремизма, дискриминации, понимание роли различных социальных институтов в жизни человека;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представление о способах противодействия коррупции, готовность к разнообразной сов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местной деятельности, стремление к взаимопониманию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взаимопомощи, активное участие в самоуправлении в образовательной организации, готовность к участию в гуманитарной деятельности (волонтёрство, помощь людям, нуждающимся в ней).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2)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патриотического воспитания: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ценностное отнош</w:t>
      </w:r>
      <w:r>
        <w:rPr>
          <w:rFonts w:ascii="Times New Roman" w:eastAsia="Times New Roman" w:hAnsi="Times New Roman" w:cs="Times New Roman"/>
          <w:color w:val="000000"/>
          <w:sz w:val="28"/>
        </w:rPr>
        <w:t>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уважение к символам России, государственным праздникам, историческому и природному наследию и памятникам, традициям разных нар</w:t>
      </w:r>
      <w:r>
        <w:rPr>
          <w:rFonts w:ascii="Times New Roman" w:eastAsia="Times New Roman" w:hAnsi="Times New Roman" w:cs="Times New Roman"/>
          <w:color w:val="000000"/>
          <w:sz w:val="28"/>
        </w:rPr>
        <w:t>одов, проживающих в родной стране.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3) духовно-нравственного воспитания: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ориентация на моральные ценности и нормы в ситуациях нравственного выбора;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оценивать свое поведение и поступки, поведение и поступки других людей с позиции нравственных и пр</w:t>
      </w:r>
      <w:r>
        <w:rPr>
          <w:rFonts w:ascii="Times New Roman" w:eastAsia="Times New Roman" w:hAnsi="Times New Roman" w:cs="Times New Roman"/>
          <w:color w:val="000000"/>
          <w:sz w:val="28"/>
        </w:rPr>
        <w:t>авовых норм с учетом осознания последствий поступков;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4) эстетического воспитания: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восприимчивость к разным видам искусств</w:t>
      </w:r>
      <w:r>
        <w:rPr>
          <w:rFonts w:ascii="Times New Roman" w:eastAsia="Times New Roman" w:hAnsi="Times New Roman" w:cs="Times New Roman"/>
          <w:color w:val="000000"/>
          <w:sz w:val="28"/>
        </w:rPr>
        <w:t>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ценности отечественного и мирового искусства, роли этнических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культурных традиций и народного творчества, стремление к самовыражению в разных видах искусства.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5) физического воспитания, формирования культуры здоровья и эмоционального благополучия: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ценности жизни;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ответственное отношение к своему здоровью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</w:t>
      </w:r>
      <w:r>
        <w:rPr>
          <w:rFonts w:ascii="Times New Roman" w:eastAsia="Times New Roman" w:hAnsi="Times New Roman" w:cs="Times New Roman"/>
          <w:color w:val="000000"/>
          <w:sz w:val="28"/>
        </w:rPr>
        <w:t>е) и иных форм вреда для физического и психического здоровья;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соблюдение правил безопасности, в том числе навыков безопасного поведения в Интернет-среде;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способность адаптироваться к стрессовым ситуациям и меняющимся социальным, информационным и природным </w:t>
      </w:r>
      <w:r>
        <w:rPr>
          <w:rFonts w:ascii="Times New Roman" w:eastAsia="Times New Roman" w:hAnsi="Times New Roman" w:cs="Times New Roman"/>
          <w:color w:val="000000"/>
          <w:sz w:val="28"/>
        </w:rPr>
        <w:t>условиям, в том числе осмысляя собственный опыт и выстраивая дальнейшие цели;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принимать себя и других, не осуждая;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 навык</w:t>
      </w:r>
      <w:r>
        <w:rPr>
          <w:rFonts w:ascii="Times New Roman" w:eastAsia="Times New Roman" w:hAnsi="Times New Roman" w:cs="Times New Roman"/>
          <w:color w:val="000000"/>
          <w:sz w:val="28"/>
        </w:rPr>
        <w:t>а рефлексии, признание своего права на ошибку и такого же права другого человека.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6) трудового воспитания: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</w:t>
      </w:r>
      <w:r>
        <w:rPr>
          <w:rFonts w:ascii="Times New Roman" w:eastAsia="Times New Roman" w:hAnsi="Times New Roman" w:cs="Times New Roman"/>
          <w:color w:val="000000"/>
          <w:sz w:val="28"/>
        </w:rPr>
        <w:t>ой направленности, способность инициировать, планировать и самостоятельно выполнять такого рода деятельность;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важн</w:t>
      </w:r>
      <w:r>
        <w:rPr>
          <w:rFonts w:ascii="Times New Roman" w:eastAsia="Times New Roman" w:hAnsi="Times New Roman" w:cs="Times New Roman"/>
          <w:color w:val="000000"/>
          <w:sz w:val="28"/>
        </w:rPr>
        <w:t>ости обучения на протяжении всей жизни для успешной профессиональной деятельности и развитие необходимых умений для этого;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адаптироваться в профессиональной среде, уважение к труду и результатам трудовой деятельности, осознанный выбор и построен</w:t>
      </w:r>
      <w:r>
        <w:rPr>
          <w:rFonts w:ascii="Times New Roman" w:eastAsia="Times New Roman" w:hAnsi="Times New Roman" w:cs="Times New Roman"/>
          <w:color w:val="000000"/>
          <w:sz w:val="28"/>
        </w:rPr>
        <w:t>ие индивидуальной траектории образования и жизненных планов с учетом личных и общественных интересов и потребностей.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7) экологического воспитания: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ориентация на применение знаний из социальных и естественных наук для решения задач в области окружающей сред</w:t>
      </w:r>
      <w:r>
        <w:rPr>
          <w:rFonts w:ascii="Times New Roman" w:eastAsia="Times New Roman" w:hAnsi="Times New Roman" w:cs="Times New Roman"/>
          <w:color w:val="000000"/>
          <w:sz w:val="28"/>
        </w:rPr>
        <w:t>ы, планирования поступков и оценки их возможных последствий для окружающей среды;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активное неприятие действий, приносящих вред окружающей среде;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</w:t>
      </w:r>
      <w:r>
        <w:rPr>
          <w:rFonts w:ascii="Times New Roman" w:eastAsia="Times New Roman" w:hAnsi="Times New Roman" w:cs="Times New Roman"/>
          <w:color w:val="000000"/>
          <w:sz w:val="28"/>
        </w:rPr>
        <w:t>сти.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8) ценности научного познания: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языковой и читате</w:t>
      </w:r>
      <w:r>
        <w:rPr>
          <w:rFonts w:ascii="Times New Roman" w:eastAsia="Times New Roman" w:hAnsi="Times New Roman" w:cs="Times New Roman"/>
          <w:color w:val="000000"/>
          <w:sz w:val="28"/>
        </w:rPr>
        <w:t>льской культурой как средством познания мира;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овладение основными навыками исследовательской деятельности, установка на осмысление опыта, наблюдений, поступков и стремление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совершенствовать пути достижения индивидуального и коллективного благополучия.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9) а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даптации обучающегося к изменяющимся условиям социальной и природной среды: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</w:t>
      </w:r>
      <w:r>
        <w:rPr>
          <w:rFonts w:ascii="Times New Roman" w:eastAsia="Times New Roman" w:hAnsi="Times New Roman" w:cs="Times New Roman"/>
          <w:color w:val="000000"/>
          <w:sz w:val="28"/>
        </w:rPr>
        <w:t>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способность обучающихся во взаимодействии в условиях неопределенности, открытость </w:t>
      </w:r>
      <w:r>
        <w:rPr>
          <w:rFonts w:ascii="Times New Roman" w:eastAsia="Times New Roman" w:hAnsi="Times New Roman" w:cs="Times New Roman"/>
          <w:color w:val="000000"/>
          <w:sz w:val="28"/>
        </w:rPr>
        <w:t>опыту и знаниям других;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</w:t>
      </w:r>
      <w:r>
        <w:rPr>
          <w:rFonts w:ascii="Times New Roman" w:eastAsia="Times New Roman" w:hAnsi="Times New Roman" w:cs="Times New Roman"/>
          <w:color w:val="000000"/>
          <w:sz w:val="28"/>
        </w:rPr>
        <w:t>нировать свое развитие;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</w:t>
      </w:r>
      <w:r>
        <w:rPr>
          <w:rFonts w:ascii="Times New Roman" w:eastAsia="Times New Roman" w:hAnsi="Times New Roman" w:cs="Times New Roman"/>
          <w:color w:val="000000"/>
          <w:sz w:val="28"/>
        </w:rPr>
        <w:t>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анализировать и выявлять взаимосвязи природы, общества и экономики;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оценивать свои действия с учетом влия</w:t>
      </w:r>
      <w:r>
        <w:rPr>
          <w:rFonts w:ascii="Times New Roman" w:eastAsia="Times New Roman" w:hAnsi="Times New Roman" w:cs="Times New Roman"/>
          <w:color w:val="000000"/>
          <w:sz w:val="28"/>
        </w:rPr>
        <w:t>ния на окружающую среду, достижений целей и преодоления вызовов, возможных глобальных последствий;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стрессовую ситуацию как вызов, требую</w:t>
      </w:r>
      <w:r>
        <w:rPr>
          <w:rFonts w:ascii="Times New Roman" w:eastAsia="Times New Roman" w:hAnsi="Times New Roman" w:cs="Times New Roman"/>
          <w:color w:val="000000"/>
          <w:sz w:val="28"/>
        </w:rPr>
        <w:t>щий контрмер;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ситуацию стресса, корректировать принимаемые решения и действия;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и оценивать риски и последствия, формировать опыт, находить позитивное в произошедшей ситуации, быть готовым действовать в отсутствие гарантий успеха.</w:t>
      </w:r>
    </w:p>
    <w:p w:rsidR="00426F38" w:rsidRDefault="00426F38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М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ЕТАПРЕДМЕТНЫЕ РЕЗУЛЬТАТЫ</w:t>
      </w:r>
    </w:p>
    <w:p w:rsidR="00426F38" w:rsidRDefault="00426F38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иностранного (немецкого)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</w:t>
      </w:r>
      <w:r>
        <w:rPr>
          <w:rFonts w:ascii="Times New Roman" w:eastAsia="Times New Roman" w:hAnsi="Times New Roman" w:cs="Times New Roman"/>
          <w:color w:val="000000"/>
          <w:sz w:val="28"/>
        </w:rPr>
        <w:t>ные универсальные учебные действия.</w:t>
      </w:r>
    </w:p>
    <w:p w:rsidR="00426F38" w:rsidRDefault="00426F38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Познавательные универсальные учебные действия</w:t>
      </w:r>
    </w:p>
    <w:p w:rsidR="00426F38" w:rsidRDefault="00426F38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действия: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характеризовать существенные признаки объектов (явлений);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предлагать критерии для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выявления закономерностей и противоречий;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дефициты информации, данных, необходимых для решения поставленной задачи;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причинно-следственные связи при изучении явлений и процессов;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выводы с использованием дедуктивных и индуктивных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умозаключений, умозаключений по аналогии, формулировать гипотезы о взаимосвязях;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овые исследовательские действия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</w:t>
      </w:r>
      <w:r>
        <w:rPr>
          <w:rFonts w:ascii="Times New Roman" w:eastAsia="Times New Roman" w:hAnsi="Times New Roman" w:cs="Times New Roman"/>
          <w:color w:val="000000"/>
          <w:sz w:val="28"/>
        </w:rPr>
        <w:t>ть гипотезу об истинности собственных суждений и суждений других, аргументировать свою позицию, мнение;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</w:t>
      </w:r>
      <w:r>
        <w:rPr>
          <w:rFonts w:ascii="Times New Roman" w:eastAsia="Times New Roman" w:hAnsi="Times New Roman" w:cs="Times New Roman"/>
          <w:color w:val="000000"/>
          <w:sz w:val="28"/>
        </w:rPr>
        <w:t>нно-следственных связей и зависимостей объектов между собой;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на применимость и достоверность информации, полученной в ходе исследования (эксперимента);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самостоятельно формулировать обобщения и выводы по результатам проведенного наблюдения, опыта,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исследования, владеть инструментами оценки достоверности полученных выводов и обобщений;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</w:t>
      </w:r>
      <w:r>
        <w:rPr>
          <w:rFonts w:ascii="Times New Roman" w:eastAsia="Times New Roman" w:hAnsi="Times New Roman" w:cs="Times New Roman"/>
          <w:color w:val="000000"/>
          <w:sz w:val="28"/>
        </w:rPr>
        <w:t>словиях и контекстах.</w:t>
      </w: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Работа с информацией: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выбирать, анализировать, систематизировать и ин</w:t>
      </w:r>
      <w:r>
        <w:rPr>
          <w:rFonts w:ascii="Times New Roman" w:eastAsia="Times New Roman" w:hAnsi="Times New Roman" w:cs="Times New Roman"/>
          <w:color w:val="000000"/>
          <w:sz w:val="28"/>
        </w:rPr>
        <w:t>терпретировать информацию различных видов и форм представления,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оптимальную форму представления информаци</w:t>
      </w:r>
      <w:r>
        <w:rPr>
          <w:rFonts w:ascii="Times New Roman" w:eastAsia="Times New Roman" w:hAnsi="Times New Roman" w:cs="Times New Roman"/>
          <w:color w:val="000000"/>
          <w:sz w:val="28"/>
        </w:rPr>
        <w:t>и и иллюстрировать решаемые задачи несложными схемами, диаграммами, иной графикой и их комбинациями;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эффективно запоминать и систематизировать информацию.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426F38" w:rsidRDefault="00426F38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универсальные учебные действия</w:t>
      </w:r>
    </w:p>
    <w:p w:rsidR="00426F38" w:rsidRDefault="00426F38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Общение: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выражать свою точку зрения в устной и письменной речи;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</w:t>
      </w:r>
      <w:r>
        <w:rPr>
          <w:rFonts w:ascii="Times New Roman" w:eastAsia="Times New Roman" w:hAnsi="Times New Roman" w:cs="Times New Roman"/>
          <w:color w:val="000000"/>
          <w:sz w:val="28"/>
        </w:rPr>
        <w:t>ылки конфликтных ситуаций и смягчать конфликты, вести переговоры;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ходе диалога и (или) дискуссии задавать вопросы по существу об</w:t>
      </w:r>
      <w:r>
        <w:rPr>
          <w:rFonts w:ascii="Times New Roman" w:eastAsia="Times New Roman" w:hAnsi="Times New Roman" w:cs="Times New Roman"/>
          <w:color w:val="000000"/>
          <w:sz w:val="28"/>
        </w:rPr>
        <w:t>суждаемой темы и высказывать идеи, нацеленные на решение задачи и поддержание благожелательности общения;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позиций, публично представлять результаты выполнен</w:t>
      </w:r>
      <w:r>
        <w:rPr>
          <w:rFonts w:ascii="Times New Roman" w:eastAsia="Times New Roman" w:hAnsi="Times New Roman" w:cs="Times New Roman"/>
          <w:color w:val="000000"/>
          <w:sz w:val="28"/>
        </w:rPr>
        <w:t>ного опыта (эксперимента, исследования, проекта);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Совмес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тная деятельность: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цель совместной деятел</w:t>
      </w:r>
      <w:r>
        <w:rPr>
          <w:rFonts w:ascii="Times New Roman" w:eastAsia="Times New Roman" w:hAnsi="Times New Roman" w:cs="Times New Roman"/>
          <w:color w:val="000000"/>
          <w:sz w:val="28"/>
        </w:rPr>
        <w:t>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обобщать мнения нескольких человек, проявлять готовность руководить, выполнять поручения, подчиняться;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ор</w:t>
      </w:r>
      <w:r>
        <w:rPr>
          <w:rFonts w:ascii="Times New Roman" w:eastAsia="Times New Roman" w:hAnsi="Times New Roman" w:cs="Times New Roman"/>
          <w:color w:val="000000"/>
          <w:sz w:val="28"/>
        </w:rPr>
        <w:t>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</w:t>
      </w:r>
      <w:r>
        <w:rPr>
          <w:rFonts w:ascii="Times New Roman" w:eastAsia="Times New Roman" w:hAnsi="Times New Roman" w:cs="Times New Roman"/>
          <w:color w:val="000000"/>
          <w:sz w:val="28"/>
        </w:rPr>
        <w:t>одействия;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системой универсальных учебных коммуникативн</w:t>
      </w:r>
      <w:r>
        <w:rPr>
          <w:rFonts w:ascii="Times New Roman" w:eastAsia="Times New Roman" w:hAnsi="Times New Roman" w:cs="Times New Roman"/>
          <w:color w:val="000000"/>
          <w:sz w:val="28"/>
        </w:rPr>
        <w:t>ых действий обеспечивает сформированность социальных навыков и эмоционального интеллекта обучающихся.</w:t>
      </w:r>
    </w:p>
    <w:p w:rsidR="00426F38" w:rsidRDefault="00426F38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Регулятивные универсальные учебные действия</w:t>
      </w:r>
    </w:p>
    <w:p w:rsidR="00426F38" w:rsidRDefault="00426F38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Самоорганизация: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проблемы для решения в жизненных и учебных ситуациях;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ориентироваться в различных </w:t>
      </w:r>
      <w:r>
        <w:rPr>
          <w:rFonts w:ascii="Times New Roman" w:eastAsia="Times New Roman" w:hAnsi="Times New Roman" w:cs="Times New Roman"/>
          <w:color w:val="000000"/>
          <w:sz w:val="28"/>
        </w:rPr>
        <w:t>подходах принятия решений (индивидуальное, принятие решения в группе, принятие решений группой);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</w:t>
      </w:r>
      <w:r>
        <w:rPr>
          <w:rFonts w:ascii="Times New Roman" w:eastAsia="Times New Roman" w:hAnsi="Times New Roman" w:cs="Times New Roman"/>
          <w:color w:val="000000"/>
          <w:sz w:val="28"/>
        </w:rPr>
        <w:t>й, аргументировать предлагаемые варианты решений;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составлять план действий (план реализации намеченного алгоритма решения), корректировать предложенный алгоритм с учетом получения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новых знаний об изучаемом объекте, проводить выбор и брать ответственность з</w:t>
      </w:r>
      <w:r>
        <w:rPr>
          <w:rFonts w:ascii="Times New Roman" w:eastAsia="Times New Roman" w:hAnsi="Times New Roman" w:cs="Times New Roman"/>
          <w:color w:val="000000"/>
          <w:sz w:val="28"/>
        </w:rPr>
        <w:t>а решение.</w:t>
      </w: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Самоконтроль: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способами самоконтроля, самомотивации и рефлексии;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давать оценку ситуации и предлагать план ее изменения, 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причины достижения (недостижения) результато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 деятельности, давать оценку приобретенному опыту, находить позитивное в произошедшей ситуации;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трудностей, оценивать соответствие рез</w:t>
      </w:r>
      <w:r>
        <w:rPr>
          <w:rFonts w:ascii="Times New Roman" w:eastAsia="Times New Roman" w:hAnsi="Times New Roman" w:cs="Times New Roman"/>
          <w:color w:val="000000"/>
          <w:sz w:val="28"/>
        </w:rPr>
        <w:t>ультата цели и условиям.</w:t>
      </w: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Эмоциональный интеллект: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различать, называть и управлять собственными эмоциями и эмоциями других;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анализировать причины эмоций;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ставить себя на место другого человека, понимать мотивы и намерения другого, регулировать с</w:t>
      </w:r>
      <w:r>
        <w:rPr>
          <w:rFonts w:ascii="Times New Roman" w:eastAsia="Times New Roman" w:hAnsi="Times New Roman" w:cs="Times New Roman"/>
          <w:color w:val="000000"/>
          <w:sz w:val="28"/>
        </w:rPr>
        <w:t>пособ выражения эмоций.</w:t>
      </w: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Принятие себя и других: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осознанно относиться к другому человеку, его мнению;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признавать свое право на ошибку и такое же право другого;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принимать себя и других, не осуждая;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открытость себе и другим;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невозможность контролировать все вокруг.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</w:t>
      </w:r>
      <w:r>
        <w:rPr>
          <w:rFonts w:ascii="Times New Roman" w:eastAsia="Times New Roman" w:hAnsi="Times New Roman" w:cs="Times New Roman"/>
          <w:color w:val="000000"/>
          <w:sz w:val="28"/>
        </w:rPr>
        <w:t>иплины, устойчивого поведения).</w:t>
      </w:r>
    </w:p>
    <w:p w:rsidR="00426F38" w:rsidRDefault="00426F38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426F38" w:rsidRDefault="00426F38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Предметные результаты освоения программы по иностранному (немецкому) языку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5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1) Коммуникативные умения.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вести разные виды диалогов (диалог этикетного характера, д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иалог-побуждение к действию, диалог-расспрос) в рамках тематического содержания речи для 5 класса в стандартных ситуациях неофициального общения, с вербальными и (или) зрительными опорами, с соблюдением норм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речевого этикета, принятого в стране (странах) и</w:t>
      </w:r>
      <w:r>
        <w:rPr>
          <w:rFonts w:ascii="Times New Roman" w:eastAsia="Times New Roman" w:hAnsi="Times New Roman" w:cs="Times New Roman"/>
          <w:color w:val="000000"/>
          <w:sz w:val="28"/>
        </w:rPr>
        <w:t>зучаемого языка (до пяти реплик со стороны каждого собеседника);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разные виды монологических высказываний (описание, в том числе характеристика, повествование или сообщение) с вербальными и (или) зрительными опорами в рамках тематического содержан</w:t>
      </w:r>
      <w:r>
        <w:rPr>
          <w:rFonts w:ascii="Times New Roman" w:eastAsia="Times New Roman" w:hAnsi="Times New Roman" w:cs="Times New Roman"/>
          <w:color w:val="000000"/>
          <w:sz w:val="28"/>
        </w:rPr>
        <w:t>ия речи для 5 класса (объём монологического высказывания – 5–6 фраз), излагать основное содержание прочитанного текста с вербальными и (или) зрительными опорами (объём – 5–6 фраз), кратко излагать результаты выполненной проектной работы (объём – до 6 фраз)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</w:t>
      </w:r>
      <w:r>
        <w:rPr>
          <w:rFonts w:ascii="Times New Roman" w:eastAsia="Times New Roman" w:hAnsi="Times New Roman" w:cs="Times New Roman"/>
          <w:color w:val="000000"/>
          <w:sz w:val="28"/>
        </w:rPr>
        <w:t>ивной задачи: с пониманием основного содержания, с пониманием запрашиваемой информации (время звучания текста (текстов) для аудирования – до 1 минуты).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</w:t>
      </w:r>
      <w:r>
        <w:rPr>
          <w:rFonts w:ascii="Times New Roman" w:eastAsia="Times New Roman" w:hAnsi="Times New Roman" w:cs="Times New Roman"/>
          <w:color w:val="000000"/>
          <w:sz w:val="28"/>
        </w:rPr>
        <w:t>иманием запрашиваемой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писать короткие поздравления с праздниками;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заполнять анкеты и фо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рмуляры, сообщая о себе основные сведения, в соответствии с нормами, принятыми в стране (странах) изучаемого языка;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электронное сообщение личного характера, соблюдая речевой этикет, принятый в стране (странах) изучаемого языка (объём сообщения – до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60 слов).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2) Языковые знания и умения.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выразительно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читать вслух небольшие адаптированные аутентичные тексты объёмом до 90 слов, построенные на изученном языковом материале,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 соблюдением правил чтения и соответствующей интонацией, читать новые слова согласно основным правилам чтения.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пунктуация: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правильно писать изученные слова;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точку, вопросительный и восклицательный знаки в конце предложения, запятую при перечислении;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 оформлять электронное сообщение личного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в устной речи и письменном тексте 675 лексических единиц (слов, словосочетаний, речевых клише) и правильно употреблять в устной и письменной речи 625 лексических единиц (включая 500 лексических единиц, освоенных на уровне начального общего обр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азования), обслуживающих ситуации общения в рамках отобранного тематического содержания, с соблюдением существующей нормы лексической сочетаемости;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</w:t>
      </w:r>
      <w:r>
        <w:rPr>
          <w:rFonts w:ascii="Times New Roman" w:eastAsia="Times New Roman" w:hAnsi="Times New Roman" w:cs="Times New Roman"/>
          <w:color w:val="000000"/>
          <w:sz w:val="28"/>
        </w:rPr>
        <w:t>ксации: имена существительные с суффиксами -er, -ler, -in, -chen, имена прилагательные с суффиксами -ig, -lich, числительные образованные при помощи суффиксов -zehn, -zig, -te, -ste, имена существительные, образованные путём соединения основ существительны</w:t>
      </w:r>
      <w:r>
        <w:rPr>
          <w:rFonts w:ascii="Times New Roman" w:eastAsia="Times New Roman" w:hAnsi="Times New Roman" w:cs="Times New Roman"/>
          <w:color w:val="000000"/>
          <w:sz w:val="28"/>
        </w:rPr>
        <w:t>х (das Klassenzimmer), распознавать и употреблять в устной и письменной речи изученные синонимы и интернациональные слова.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особенности структуры простых и сложных предложений немецкого языка, различных коммуникативных </w:t>
      </w:r>
      <w:r>
        <w:rPr>
          <w:rFonts w:ascii="Times New Roman" w:eastAsia="Times New Roman" w:hAnsi="Times New Roman" w:cs="Times New Roman"/>
          <w:color w:val="000000"/>
          <w:sz w:val="28"/>
        </w:rPr>
        <w:t>типов предложений немецкого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нераспространённые и распространённые простые предложения (с простым и составным глагольным сказуемым, с составным именным сказуемым), в том числе с дополнениями в да</w:t>
      </w:r>
      <w:r>
        <w:rPr>
          <w:rFonts w:ascii="Times New Roman" w:eastAsia="Times New Roman" w:hAnsi="Times New Roman" w:cs="Times New Roman"/>
          <w:color w:val="000000"/>
          <w:sz w:val="28"/>
        </w:rPr>
        <w:t>тельном и винительном падежах;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побудительные предложения (в том числе в отрицательной форме);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видовременных формах действительного залога в изъявительном наклонении в Futur I;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модальный глагол dürfen (в Präsens);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наречия в положительной, сравните</w:t>
      </w:r>
      <w:r>
        <w:rPr>
          <w:rFonts w:ascii="Times New Roman" w:eastAsia="Times New Roman" w:hAnsi="Times New Roman" w:cs="Times New Roman"/>
          <w:color w:val="000000"/>
          <w:sz w:val="28"/>
        </w:rPr>
        <w:t>льной и превосходной степенях сравнения, образованные по правилу и исключения;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указательное местоимение jener;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вопросительные местоимения (wer, was, wohin, wo, warum);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количественные и порядковые числительные (до 100).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3) Социокультурные знания и умения: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в устной и письменной речи наиболее употребительную лексику, обозначающую фоновую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лексику страны (стран) изучаемого языка в рамках тематического содержания речи;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адрес, писать фамилии и имена (свои, родственников и друзей) на немецком языке (в анкете, формуляре);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обладать базовыми знаниями о социокультурном портрете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родной страны и страны (стран)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страны (стран)у изучаемого языка.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4) Компенсаторные умения: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при чтении и аудировании языковую догадку, в том числе контекстуальную, игнорировать информацию, не явля</w:t>
      </w:r>
      <w:r>
        <w:rPr>
          <w:rFonts w:ascii="Times New Roman" w:eastAsia="Times New Roman" w:hAnsi="Times New Roman" w:cs="Times New Roman"/>
          <w:color w:val="000000"/>
          <w:sz w:val="28"/>
        </w:rPr>
        <w:t>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начальными умениями классифицировать лексические единицы по темам в рамках тематического содержания реч</w:t>
      </w:r>
      <w:r>
        <w:rPr>
          <w:rFonts w:ascii="Times New Roman" w:eastAsia="Times New Roman" w:hAnsi="Times New Roman" w:cs="Times New Roman"/>
          <w:color w:val="000000"/>
          <w:sz w:val="28"/>
        </w:rPr>
        <w:t>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несложных учебных проектах с использованием материалов на немецком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иноязычные словари и спр</w:t>
      </w:r>
      <w:r>
        <w:rPr>
          <w:rFonts w:ascii="Times New Roman" w:eastAsia="Times New Roman" w:hAnsi="Times New Roman" w:cs="Times New Roman"/>
          <w:color w:val="000000"/>
          <w:sz w:val="28"/>
        </w:rPr>
        <w:t>авочники, в том числе информационно-справочные системы в электронной форме;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результаты освоени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я программы по иностранному (немецкому) языку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6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1) Коммуникативные умения.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вести разные виды диалогов (диалог этикетного характера,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общения, с вербальными и (или) со зрительными опорами, с соблю</w:t>
      </w:r>
      <w:r>
        <w:rPr>
          <w:rFonts w:ascii="Times New Roman" w:eastAsia="Times New Roman" w:hAnsi="Times New Roman" w:cs="Times New Roman"/>
          <w:color w:val="000000"/>
          <w:sz w:val="28"/>
        </w:rPr>
        <w:t>дением норм речевого этикета, принятого в стране (странах) изучаемого языка (до пяти реплик со стороны каждого собеседника);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разные виды монологических высказываний (описание, в том числе характеристика, повествование или сообщение) с вербальными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(или) зрительными опорами в рамках тематического содержания речи (объём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монологического высказывания – 7–8 фраз), излагать основное содержание прочитанного текста с вербальными и (или) зрительными опорами (объём – 7–8 фраз), кратко излагать результаты в</w:t>
      </w:r>
      <w:r>
        <w:rPr>
          <w:rFonts w:ascii="Times New Roman" w:eastAsia="Times New Roman" w:hAnsi="Times New Roman" w:cs="Times New Roman"/>
          <w:color w:val="000000"/>
          <w:sz w:val="28"/>
        </w:rPr>
        <w:t>ыполненной проектной работы (объём – 7–8 фраз).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</w:t>
      </w:r>
      <w:r>
        <w:rPr>
          <w:rFonts w:ascii="Times New Roman" w:eastAsia="Times New Roman" w:hAnsi="Times New Roman" w:cs="Times New Roman"/>
          <w:color w:val="000000"/>
          <w:sz w:val="28"/>
        </w:rPr>
        <w:t>ной задачи: с пониманием основного содержания, с пониманием запрашиваемой информации (время звучания текста (текстов) для аудирования – до 1 минуты).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про себя и понимать несложные адаптированные аутентичные тексты, содержащие отдел</w:t>
      </w:r>
      <w:r>
        <w:rPr>
          <w:rFonts w:ascii="Times New Roman" w:eastAsia="Times New Roman" w:hAnsi="Times New Roman" w:cs="Times New Roman"/>
          <w:color w:val="000000"/>
          <w:sz w:val="28"/>
        </w:rPr>
        <w:t>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250–300 слов), чит</w:t>
      </w:r>
      <w:r>
        <w:rPr>
          <w:rFonts w:ascii="Times New Roman" w:eastAsia="Times New Roman" w:hAnsi="Times New Roman" w:cs="Times New Roman"/>
          <w:color w:val="000000"/>
          <w:sz w:val="28"/>
        </w:rPr>
        <w:t>ать про себя несплошные тексты (таблицы) и понимать представленную в них информацию.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 сообщение личного характера, соблюдая речевой этикет, принятый в стране (странах) изучаемого языка (объём сообщения – до 70 слов), создавать небольшое письменное высказывание с использованием образца, плана, ключевых слов, картинок (объём высказывания – </w:t>
      </w:r>
      <w:r>
        <w:rPr>
          <w:rFonts w:ascii="Times New Roman" w:eastAsia="Times New Roman" w:hAnsi="Times New Roman" w:cs="Times New Roman"/>
          <w:color w:val="000000"/>
          <w:sz w:val="28"/>
        </w:rPr>
        <w:t>до 70 слов).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2) Языковые знания и умения.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</w:t>
      </w:r>
      <w:r>
        <w:rPr>
          <w:rFonts w:ascii="Times New Roman" w:eastAsia="Times New Roman" w:hAnsi="Times New Roman" w:cs="Times New Roman"/>
          <w:color w:val="000000"/>
          <w:sz w:val="28"/>
        </w:rPr>
        <w:t>вила отсутствия фразового ударения на служебных словах; выразительно читать вслух 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интонации, читать н</w:t>
      </w:r>
      <w:r>
        <w:rPr>
          <w:rFonts w:ascii="Times New Roman" w:eastAsia="Times New Roman" w:hAnsi="Times New Roman" w:cs="Times New Roman"/>
          <w:color w:val="000000"/>
          <w:sz w:val="28"/>
        </w:rPr>
        <w:t>овые слова согласно основным правилам чтения.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писать изученные слова;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точку, вопросительный и восклицательный знаки в конце предложения, запятую при перечислении;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пунктуационно правильно оформлять электронное сообщение личного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в устной речи и письменном тексте 800 лексических единиц (слов, словосочетаний, речевых клише) и правильно употреблять в устной и письменной р</w:t>
      </w:r>
      <w:r>
        <w:rPr>
          <w:rFonts w:ascii="Times New Roman" w:eastAsia="Times New Roman" w:hAnsi="Times New Roman" w:cs="Times New Roman"/>
          <w:color w:val="000000"/>
          <w:sz w:val="28"/>
        </w:rPr>
        <w:t>ечи 750 лексических единиц (включая 650 лексических единиц,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родственные слова, образованные с использованием аффиксации: имена существительные при помощи суффиксов -keit, -heit, -ung, имена прилагательные при помощи суффикса -isch, имена прилагательные и наречия при помощи отрицательного префикса un-, при помощи к</w:t>
      </w:r>
      <w:r>
        <w:rPr>
          <w:rFonts w:ascii="Times New Roman" w:eastAsia="Times New Roman" w:hAnsi="Times New Roman" w:cs="Times New Roman"/>
          <w:color w:val="000000"/>
          <w:sz w:val="28"/>
        </w:rPr>
        <w:t>онверсии: имена существительные от глагола (das Lesen), при помощи словосложения: соединения глагола и существительного (der Schreibtisch);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изученные синонимы, антонимы и интернациональные слова;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</w:t>
      </w:r>
      <w:r>
        <w:rPr>
          <w:rFonts w:ascii="Times New Roman" w:eastAsia="Times New Roman" w:hAnsi="Times New Roman" w:cs="Times New Roman"/>
          <w:color w:val="000000"/>
          <w:sz w:val="28"/>
        </w:rPr>
        <w:t>навать и употреблять в устной и письменной речи различные средства связи для обеспечения целостности высказывания.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Грамматическая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особенности структуры простых и сложных предложений немецкого языка, различных коммуникативных типов пр</w:t>
      </w:r>
      <w:r>
        <w:rPr>
          <w:rFonts w:ascii="Times New Roman" w:eastAsia="Times New Roman" w:hAnsi="Times New Roman" w:cs="Times New Roman"/>
          <w:color w:val="000000"/>
          <w:sz w:val="28"/>
        </w:rPr>
        <w:t>едложений немецкого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сложносочинённые предложения с союзом denn;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видовременных формах действительного залога в изъявительном наклонении в Präteritum;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с отделяемыми и неотделяемы</w:t>
      </w:r>
      <w:r>
        <w:rPr>
          <w:rFonts w:ascii="Times New Roman" w:eastAsia="Times New Roman" w:hAnsi="Times New Roman" w:cs="Times New Roman"/>
          <w:color w:val="000000"/>
          <w:sz w:val="28"/>
        </w:rPr>
        <w:t>ми приставками;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с возвратным местоимением sich;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sitzen – setzen, liegen – legen, stehen – stellen, hängen;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модальный глагол sollen (в Präsens);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склонение имён существительных в единственном и множественном числе в родительном падеже;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личные местоимения в винительном и дательном падежах;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вопросительное местоимение welch-;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числительные для обозначения дат и больших чисел (100–1000);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предлоги, требующие дательного падежа при ответе на вопрос Wo? и винительного при ответе на вопрос Wohin?.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3) Социокультурные знания и умения: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в устной и письменной речи наиболее упо</w:t>
      </w:r>
      <w:r>
        <w:rPr>
          <w:rFonts w:ascii="Times New Roman" w:eastAsia="Times New Roman" w:hAnsi="Times New Roman" w:cs="Times New Roman"/>
          <w:color w:val="000000"/>
          <w:sz w:val="28"/>
        </w:rPr>
        <w:t>требительную лексику страны (стран) изучаемого языка в рамках тематического содержания речи;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обладать базовыми знаниями о социокультурном портрете родной страны и страны (стран)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</w:t>
      </w:r>
      <w:r>
        <w:rPr>
          <w:rFonts w:ascii="Times New Roman" w:eastAsia="Times New Roman" w:hAnsi="Times New Roman" w:cs="Times New Roman"/>
          <w:color w:val="000000"/>
          <w:sz w:val="28"/>
        </w:rPr>
        <w:t>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4) Компенсаторные умения: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 прочитанного (прослушанного) текста или для нахождения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тексте запрашиваемой информации;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умениями классифицировать лексические единицы по темам в рамках тематического содержания речи, по частям речи, по словообразовательным элементам;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несложных учебных проектах с использованием материалов на немецком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иноязычные словари и справо</w:t>
      </w:r>
      <w:r>
        <w:rPr>
          <w:rFonts w:ascii="Times New Roman" w:eastAsia="Times New Roman" w:hAnsi="Times New Roman" w:cs="Times New Roman"/>
          <w:color w:val="000000"/>
          <w:sz w:val="28"/>
        </w:rPr>
        <w:t>чники, в том числе информационно-справочные системы в электронной форме;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достигать взаимопонимания в процессе устного и письменного общения с носителями иностранного языка, с людьми другой культуры;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(в том числе устанавливать основания для сравн</w:t>
      </w:r>
      <w:r>
        <w:rPr>
          <w:rFonts w:ascii="Times New Roman" w:eastAsia="Times New Roman" w:hAnsi="Times New Roman" w:cs="Times New Roman"/>
          <w:color w:val="000000"/>
          <w:sz w:val="28"/>
        </w:rPr>
        <w:t>ения) объекты, явления, процессы, их элементы и основные функции в рамках изученной тематики.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Предметные результаты освоения программы по иностранному (немецкому) языку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7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1) Коммуникативные умения.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вести разные виды ди</w:t>
      </w:r>
      <w:r>
        <w:rPr>
          <w:rFonts w:ascii="Times New Roman" w:eastAsia="Times New Roman" w:hAnsi="Times New Roman" w:cs="Times New Roman"/>
          <w:color w:val="000000"/>
          <w:sz w:val="28"/>
        </w:rPr>
        <w:t>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неофициального общения, с вербальными и (или) зри</w:t>
      </w:r>
      <w:r>
        <w:rPr>
          <w:rFonts w:ascii="Times New Roman" w:eastAsia="Times New Roman" w:hAnsi="Times New Roman" w:cs="Times New Roman"/>
          <w:color w:val="000000"/>
          <w:sz w:val="28"/>
        </w:rPr>
        <w:t>тельными опорами, с соблюдением норм речевого этикета, принятого в стране (странах) изучаемого языка (до 6 реплик со стороны каждого собеседника);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разные виды монологических высказываний (описание, в том числе характеристика, повествование или со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общение) с вербальными и (или)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зрительными опорами в рамках тематического содержания речи (объём монологического высказывания – 8–9 фраз), излагать основное содержание прочитанного (прослушанного) текста с вербальными и (или) зрительными опорами (объём – 8</w:t>
      </w:r>
      <w:r>
        <w:rPr>
          <w:rFonts w:ascii="Times New Roman" w:eastAsia="Times New Roman" w:hAnsi="Times New Roman" w:cs="Times New Roman"/>
          <w:color w:val="000000"/>
          <w:sz w:val="28"/>
        </w:rPr>
        <w:t>–9 фраз), кратко излагать результаты выполненной проектной работы (объём – 8–9 фраз).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воспринимать на слух и понимать несложные аутентичные тексты, содержащие отдельные незнакомые слова, в зависимости от поставленной коммуникативной задачи: с </w:t>
      </w:r>
      <w:r>
        <w:rPr>
          <w:rFonts w:ascii="Times New Roman" w:eastAsia="Times New Roman" w:hAnsi="Times New Roman" w:cs="Times New Roman"/>
          <w:color w:val="000000"/>
          <w:sz w:val="28"/>
        </w:rPr>
        <w:t>пониманием основного содержания, с пониманием запрашиваемой информации (время звучания текста (текстов) для аудирования – до 1,5 минут).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про себя и понимать несложные аутентичные тексты, содержащие отдельные незнакомые слова, с раз</w:t>
      </w:r>
      <w:r>
        <w:rPr>
          <w:rFonts w:ascii="Times New Roman" w:eastAsia="Times New Roman" w:hAnsi="Times New Roman" w:cs="Times New Roman"/>
          <w:color w:val="000000"/>
          <w:sz w:val="28"/>
        </w:rPr>
        <w:t>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(запрашиваемой) информации, с полным пониманием информации, представленной в тексте в эксплицитной (я</w:t>
      </w:r>
      <w:r>
        <w:rPr>
          <w:rFonts w:ascii="Times New Roman" w:eastAsia="Times New Roman" w:hAnsi="Times New Roman" w:cs="Times New Roman"/>
          <w:color w:val="000000"/>
          <w:sz w:val="28"/>
        </w:rPr>
        <w:t>вной) форме (объём текста (текстов) для чтения – до 350 слов), читать про себя несплошные тексты (таблицы, диаграммы) и понимать представленную в них информацию.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заполнять анкеты и формуляры, сообщая о себе основные сведения, в соответстви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90 слов), создавать небольшое письменное высказывание с </w:t>
      </w:r>
      <w:r>
        <w:rPr>
          <w:rFonts w:ascii="Times New Roman" w:eastAsia="Times New Roman" w:hAnsi="Times New Roman" w:cs="Times New Roman"/>
          <w:color w:val="000000"/>
          <w:sz w:val="28"/>
        </w:rPr>
        <w:t>использованием образца, плана, ключевых слов, таблиц (объём высказывания – до 90 слов).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2) Языковые знания и умения.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выразительно </w:t>
      </w:r>
      <w:r>
        <w:rPr>
          <w:rFonts w:ascii="Times New Roman" w:eastAsia="Times New Roman" w:hAnsi="Times New Roman" w:cs="Times New Roman"/>
          <w:color w:val="000000"/>
          <w:sz w:val="28"/>
        </w:rPr>
        <w:t>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</w:rPr>
        <w:t>авильно писать изученные слова;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использовать точку, вопросительный и восклицательный знаки в конце предложения, запятую при перечислении, пунктуационно правильно оформлять электронное сообщение личного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в ус</w:t>
      </w:r>
      <w:r>
        <w:rPr>
          <w:rFonts w:ascii="Times New Roman" w:eastAsia="Times New Roman" w:hAnsi="Times New Roman" w:cs="Times New Roman"/>
          <w:color w:val="000000"/>
          <w:sz w:val="28"/>
        </w:rPr>
        <w:t>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содержания, с соблюдением существую</w:t>
      </w:r>
      <w:r>
        <w:rPr>
          <w:rFonts w:ascii="Times New Roman" w:eastAsia="Times New Roman" w:hAnsi="Times New Roman" w:cs="Times New Roman"/>
          <w:color w:val="000000"/>
          <w:sz w:val="28"/>
        </w:rPr>
        <w:t>щей нормы лексической сочетаемости;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аффиксации: глаголы при помощи суффикса -ieren, имена существительные при помощи суффиксов -schaft, -tion, префикса u</w:t>
      </w:r>
      <w:r>
        <w:rPr>
          <w:rFonts w:ascii="Times New Roman" w:eastAsia="Times New Roman" w:hAnsi="Times New Roman" w:cs="Times New Roman"/>
          <w:color w:val="000000"/>
          <w:sz w:val="28"/>
        </w:rPr>
        <w:t>n-, при помощи конверсии: имена существительные от прилагательных (das Grün), при помощи словосложения: соединения прилагательного и существительного (die Kleinstadt);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изученные синонимы, антонимы;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</w:t>
      </w:r>
      <w:r>
        <w:rPr>
          <w:rFonts w:ascii="Times New Roman" w:eastAsia="Times New Roman" w:hAnsi="Times New Roman" w:cs="Times New Roman"/>
          <w:color w:val="000000"/>
          <w:sz w:val="28"/>
        </w:rPr>
        <w:t>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особенности структуры простых и сложных предложений и различных коммуникативных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типов предложений немецкого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сложносочинённые предложения с наречием darum;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предложения: дополнительные (с союзом dass), причины (с союзом weil), условия (с союзом wenn);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глаголами, требующими употребления после них частицы zu и инфинитива;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неопределённо-личным местоимением man, в том числе с модальными глаголами;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модальные глаголы в Präteritum;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отрицания kein, nicht, doch;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числительные для обозн</w:t>
      </w:r>
      <w:r>
        <w:rPr>
          <w:rFonts w:ascii="Times New Roman" w:eastAsia="Times New Roman" w:hAnsi="Times New Roman" w:cs="Times New Roman"/>
          <w:color w:val="000000"/>
          <w:sz w:val="28"/>
        </w:rPr>
        <w:t>ачения дат и больших чисел (до 1 000 000).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3) Социокультурные знания и умения: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отдельные социокультурные элементы речевого поведенческого этикета, принятые в стране (странах) изучаемого языка в рамках тематического содержания;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</w:t>
      </w:r>
      <w:r>
        <w:rPr>
          <w:rFonts w:ascii="Times New Roman" w:eastAsia="Times New Roman" w:hAnsi="Times New Roman" w:cs="Times New Roman"/>
          <w:color w:val="000000"/>
          <w:sz w:val="28"/>
        </w:rPr>
        <w:t>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обладать базовыми знаниями о социокультурном портрете и культурном наследии родной страны и стр</w:t>
      </w:r>
      <w:r>
        <w:rPr>
          <w:rFonts w:ascii="Times New Roman" w:eastAsia="Times New Roman" w:hAnsi="Times New Roman" w:cs="Times New Roman"/>
          <w:color w:val="000000"/>
          <w:sz w:val="28"/>
        </w:rPr>
        <w:t>аны (стран) изучаемого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4) Компенсаторные умения: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при чтении и аудировании языковую догадку, в том числе контекстуальную, при непосредственном общении переспрашивать, просить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повторить, уточняя значения незнакомых слов, игнорировать информацию, не являющуюся необходимой для понимания основного содержания прочитанного (прослушанного) текста или для нахождения в тексте запрашиваемой информации;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владеть умениями классифицировать </w:t>
      </w:r>
      <w:r>
        <w:rPr>
          <w:rFonts w:ascii="Times New Roman" w:eastAsia="Times New Roman" w:hAnsi="Times New Roman" w:cs="Times New Roman"/>
          <w:color w:val="000000"/>
          <w:sz w:val="28"/>
        </w:rPr>
        <w:t>лексические единицы по темам в рамках тематического содержания речи, по частям речи, по словообразовательным элементам;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несложных учебных проектах с использованием материалов на немецком языке с применением информационно-коммуникативных техно</w:t>
      </w:r>
      <w:r>
        <w:rPr>
          <w:rFonts w:ascii="Times New Roman" w:eastAsia="Times New Roman" w:hAnsi="Times New Roman" w:cs="Times New Roman"/>
          <w:color w:val="000000"/>
          <w:sz w:val="28"/>
        </w:rPr>
        <w:t>логий, соблюдая правила информационной безопасности при работе в сети Интернет;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иноязычные словари и справочники, в том числе информационно-справочные системы в электронной форме;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достигать взаимопонимания в процессе устного и письменного обще</w:t>
      </w:r>
      <w:r>
        <w:rPr>
          <w:rFonts w:ascii="Times New Roman" w:eastAsia="Times New Roman" w:hAnsi="Times New Roman" w:cs="Times New Roman"/>
          <w:color w:val="000000"/>
          <w:sz w:val="28"/>
        </w:rPr>
        <w:t>ния с носителями иностранного языка, с людьми другой культуры;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результаты освоения программы п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 иностранному (немецкому) языку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8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1) Коммуникативные умения.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для 8 класса в стандартных ситуациях неофициального о</w:t>
      </w:r>
      <w:r>
        <w:rPr>
          <w:rFonts w:ascii="Times New Roman" w:eastAsia="Times New Roman" w:hAnsi="Times New Roman" w:cs="Times New Roman"/>
          <w:color w:val="000000"/>
          <w:sz w:val="28"/>
        </w:rPr>
        <w:t>бщения, с вербальными и (или) зрительными опорами, с соблюдением норм речевого этикета, принятого в стране (странах) изучаемого языка (до семи реплик со стороны каждого собеседника);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создавать разные виды монологических высказываний (описание, в том числе </w:t>
      </w:r>
      <w:r>
        <w:rPr>
          <w:rFonts w:ascii="Times New Roman" w:eastAsia="Times New Roman" w:hAnsi="Times New Roman" w:cs="Times New Roman"/>
          <w:color w:val="000000"/>
          <w:sz w:val="28"/>
        </w:rPr>
        <w:t>характеристика, повествование или сообщение) с вербальными и (или) зрительными опорами в рамках тематического содержания речи (объём монологического высказывания – до 9–10 фраз), выражать и кратко аргументировать своё мнение, излагать основное содержание п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рочитанного (прослушанного) текста с вербальными и (или) зрительными опорами (объём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– 9–10 фраз), излагать результаты выполненной проектной работы (объём – 9–10 фраз).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на слух и понимать несложные аутентичные тексты, содержащие от</w:t>
      </w:r>
      <w:r>
        <w:rPr>
          <w:rFonts w:ascii="Times New Roman" w:eastAsia="Times New Roman" w:hAnsi="Times New Roman" w:cs="Times New Roman"/>
          <w:color w:val="000000"/>
          <w:sz w:val="28"/>
        </w:rPr>
        <w:t>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ловое чтение: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</w:t>
      </w:r>
      <w:r>
        <w:rPr>
          <w:rFonts w:ascii="Times New Roman" w:eastAsia="Times New Roman" w:hAnsi="Times New Roman" w:cs="Times New Roman"/>
          <w:color w:val="000000"/>
          <w:sz w:val="28"/>
        </w:rPr>
        <w:t>нием нужной (интересующей, запрашиваемой) информации, с полным пониманием содержания (объём текста (текстов) для чтения – 350–500 слов), читать несплошные тексты (таблицы, диаграммы) и понимать представленную в них информацию.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заполнять ан</w:t>
      </w:r>
      <w:r>
        <w:rPr>
          <w:rFonts w:ascii="Times New Roman" w:eastAsia="Times New Roman" w:hAnsi="Times New Roman" w:cs="Times New Roman"/>
          <w:color w:val="000000"/>
          <w:sz w:val="28"/>
        </w:rPr>
        <w:t>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</w:t>
      </w:r>
      <w:r>
        <w:rPr>
          <w:rFonts w:ascii="Times New Roman" w:eastAsia="Times New Roman" w:hAnsi="Times New Roman" w:cs="Times New Roman"/>
          <w:color w:val="000000"/>
          <w:sz w:val="28"/>
        </w:rPr>
        <w:t>ния – до 110 слов), создавать небольшое письменное высказывание с использованием образца, плана, таблицы и (или) прочитанного/прослушанного текста (объём высказывания – до 110 слов).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2) Языковые знания и умения.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на слух</w:t>
      </w:r>
      <w:r>
        <w:rPr>
          <w:rFonts w:ascii="Times New Roman" w:eastAsia="Times New Roman" w:hAnsi="Times New Roman" w:cs="Times New Roman"/>
          <w:color w:val="000000"/>
          <w:sz w:val="28"/>
        </w:rPr>
        <w:t>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владеть правилами чтения и выр</w:t>
      </w:r>
      <w:r>
        <w:rPr>
          <w:rFonts w:ascii="Times New Roman" w:eastAsia="Times New Roman" w:hAnsi="Times New Roman" w:cs="Times New Roman"/>
          <w:color w:val="000000"/>
          <w:sz w:val="28"/>
        </w:rPr>
        <w:t>азительно читать вслух небольшие тексты объёмом до 110 слов, построенные на изученном языковом материале, с соблюдением правил чтения и соответствующей интонацией, демонстрирующей понимание текста, читать новые слова согласно основным правилам чтения.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ика, орфография и пунктуация: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писать изученные слова;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точку, вопросительный и восклицательный знаки в конце предложения, запятую при перечислении, пунктуационно правильно оформлять электронное сообщение личного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 со</w:t>
      </w:r>
      <w:r>
        <w:rPr>
          <w:rFonts w:ascii="Times New Roman" w:eastAsia="Times New Roman" w:hAnsi="Times New Roman" w:cs="Times New Roman"/>
          <w:color w:val="000000"/>
          <w:sz w:val="28"/>
        </w:rPr>
        <w:t>держания, с соблюдением существующих норм лексической сочетаемости;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при помощи суффикса -ik, имена прилагательные при п</w:t>
      </w:r>
      <w:r>
        <w:rPr>
          <w:rFonts w:ascii="Times New Roman" w:eastAsia="Times New Roman" w:hAnsi="Times New Roman" w:cs="Times New Roman"/>
          <w:color w:val="000000"/>
          <w:sz w:val="28"/>
        </w:rPr>
        <w:t>омощи суффикса -los, имена прилагательные путём соединения двух прилагательных (dunkelblau);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изученные многозначные слова, синонимы, антонимы, сокращения и аббревиатуры;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</w:t>
      </w:r>
      <w:r>
        <w:rPr>
          <w:rFonts w:ascii="Times New Roman" w:eastAsia="Times New Roman" w:hAnsi="Times New Roman" w:cs="Times New Roman"/>
          <w:color w:val="000000"/>
          <w:sz w:val="28"/>
        </w:rPr>
        <w:t>ной и письменной речи различные средства связи в тексте для обеспечения логичности и целостности высказывания;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особенности структуры простых и сложных предложений немецкого языка, различных коммуникативных типов предло</w:t>
      </w:r>
      <w:r>
        <w:rPr>
          <w:rFonts w:ascii="Times New Roman" w:eastAsia="Times New Roman" w:hAnsi="Times New Roman" w:cs="Times New Roman"/>
          <w:color w:val="000000"/>
          <w:sz w:val="28"/>
        </w:rPr>
        <w:t>жений немецкого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 времени с союзами wenn, als;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видовременных формах страдательного залога (Präsens, Prästeritum);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наиболее распространённые глаголы с управл</w:t>
      </w:r>
      <w:r>
        <w:rPr>
          <w:rFonts w:ascii="Times New Roman" w:eastAsia="Times New Roman" w:hAnsi="Times New Roman" w:cs="Times New Roman"/>
          <w:color w:val="000000"/>
          <w:sz w:val="28"/>
        </w:rPr>
        <w:t>ением и местоимённые наречия;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склонение прилагательных;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предлоги, используемые с дательным падежом;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предлоги, используемые с винительным падежом.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3) Социокультурные знания: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межличностное и межкультурное общение, используя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 стране (странах) изучаемо</w:t>
      </w:r>
      <w:r>
        <w:rPr>
          <w:rFonts w:ascii="Times New Roman" w:eastAsia="Times New Roman" w:hAnsi="Times New Roman" w:cs="Times New Roman"/>
          <w:color w:val="000000"/>
          <w:sz w:val="28"/>
        </w:rPr>
        <w:t>го языка в рамках тематического содержания речи;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родную страну (малую родину) и страну (страны) изучаемого языка (культурные явления и события, достопримечательности, выдающиеся люди);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оказывать помощь иностранным гостям в ситуациях пов</w:t>
      </w:r>
      <w:r>
        <w:rPr>
          <w:rFonts w:ascii="Times New Roman" w:eastAsia="Times New Roman" w:hAnsi="Times New Roman" w:cs="Times New Roman"/>
          <w:color w:val="000000"/>
          <w:sz w:val="28"/>
        </w:rPr>
        <w:t>седневного общения (объяснить местонахождение объекта, сообщить возможный маршрут и других ситуациях).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4) Компенсаторные умения: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использовать при чтении и аудировании языковую, в том числе контекстуальную, догадку, при непосредственном общении переспрашивать, просить повторить, уточняя значения незнакомых слов, игнорировать информацию, не являющуюся необходимой для понимания основно</w:t>
      </w:r>
      <w:r>
        <w:rPr>
          <w:rFonts w:ascii="Times New Roman" w:eastAsia="Times New Roman" w:hAnsi="Times New Roman" w:cs="Times New Roman"/>
          <w:color w:val="000000"/>
          <w:sz w:val="28"/>
        </w:rPr>
        <w:t>го содержания, прочитанного (прослушанного) текста или для нахождения в тексте запрашиваемой информации;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умениями классифицировать лексические единицы по темам в рамках тематического содержания речи, по частям речи, по словообразовательным элемента</w:t>
      </w:r>
      <w:r>
        <w:rPr>
          <w:rFonts w:ascii="Times New Roman" w:eastAsia="Times New Roman" w:hAnsi="Times New Roman" w:cs="Times New Roman"/>
          <w:color w:val="000000"/>
          <w:sz w:val="28"/>
        </w:rPr>
        <w:t>м;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несложных учебных проектах с использованием материалов на немецком языке с применением информационно-</w:t>
      </w:r>
      <w:r>
        <w:rPr>
          <w:rFonts w:ascii="Times New Roman" w:eastAsia="Times New Roman" w:hAnsi="Times New Roman" w:cs="Times New Roman"/>
          <w:color w:val="000000"/>
          <w:sz w:val="28"/>
        </w:rPr>
        <w:t>коммуникативных технологий, соблюдая правила информационной безопасности при работе в сети Интернет;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иноязычные словари и справочники, в том числе информационно-справочные системы в электронной форме;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достигать взаимопонимания в процессе устно</w:t>
      </w:r>
      <w:r>
        <w:rPr>
          <w:rFonts w:ascii="Times New Roman" w:eastAsia="Times New Roman" w:hAnsi="Times New Roman" w:cs="Times New Roman"/>
          <w:color w:val="000000"/>
          <w:sz w:val="28"/>
        </w:rPr>
        <w:t>го и письменного общения с носителями иностранного языка, людьми другой культуры;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результаты 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своения программы по иностранному (немецкому) языку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9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1) Коммуникативные умения.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вести комбинированный диалог, включающий различные виды диалогов (диалог этикетного характера, диалог-побуждение к действию, диалог-рассп</w:t>
      </w:r>
      <w:r>
        <w:rPr>
          <w:rFonts w:ascii="Times New Roman" w:eastAsia="Times New Roman" w:hAnsi="Times New Roman" w:cs="Times New Roman"/>
          <w:color w:val="000000"/>
          <w:sz w:val="28"/>
        </w:rPr>
        <w:t>рос), диалог обмен мнениями в рамках тематического содержания речи в стандартных ситуациях неофициального общения, с вербальными и (или) зрительными опорами или без опор, с соблюдением норм речевого этикета, принятого в стране (странах) изучаемого языка (д</w:t>
      </w:r>
      <w:r>
        <w:rPr>
          <w:rFonts w:ascii="Times New Roman" w:eastAsia="Times New Roman" w:hAnsi="Times New Roman" w:cs="Times New Roman"/>
          <w:color w:val="000000"/>
          <w:sz w:val="28"/>
        </w:rPr>
        <w:t>о 6–8 реплик со стороны каждого собеседника);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разные виды монологических высказываний (описание, в том числе характеристика, повествование или сообщение, рассуждение) с вербальными и (или) зрительными опорами или без опор в рамках тематического с</w:t>
      </w:r>
      <w:r>
        <w:rPr>
          <w:rFonts w:ascii="Times New Roman" w:eastAsia="Times New Roman" w:hAnsi="Times New Roman" w:cs="Times New Roman"/>
          <w:color w:val="000000"/>
          <w:sz w:val="28"/>
        </w:rPr>
        <w:t>одержания речи (объём монологического высказывания – до 10–12 фраз), излагать основное содержание прочитанного (прослушанного) текста со зрительными и (или) вербальными опорами (объём – 10–12 фраз), излагать результаты выполненной проектной работы (объём 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10–12 фраз).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</w:t>
      </w:r>
      <w:r>
        <w:rPr>
          <w:rFonts w:ascii="Times New Roman" w:eastAsia="Times New Roman" w:hAnsi="Times New Roman" w:cs="Times New Roman"/>
          <w:color w:val="000000"/>
          <w:sz w:val="28"/>
        </w:rPr>
        <w:t>сующей, запрашиваемой) информации (время звучания текста (текстов) для аудирования – до 2 минут);.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Смысловое чтение: 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про себя и понимать несложные аутентичные тексты, содержащие отдельные неизученные языковые явления, с различной глубиной проникнов</w:t>
      </w:r>
      <w:r>
        <w:rPr>
          <w:rFonts w:ascii="Times New Roman" w:eastAsia="Times New Roman" w:hAnsi="Times New Roman" w:cs="Times New Roman"/>
          <w:color w:val="000000"/>
          <w:sz w:val="28"/>
        </w:rPr>
        <w:t>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500–600 слов), ч</w:t>
      </w:r>
      <w:r>
        <w:rPr>
          <w:rFonts w:ascii="Times New Roman" w:eastAsia="Times New Roman" w:hAnsi="Times New Roman" w:cs="Times New Roman"/>
          <w:color w:val="000000"/>
          <w:sz w:val="28"/>
        </w:rPr>
        <w:t>итать про себя несплошные тексты (таблицы, диаграммы) и понимать представленную в них информацию.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заполнять анкеты и формуляры, сообщая о себе основные сведения, в соответствии с нормами, принятыми в стране (странах) изучаемого языка, писа</w:t>
      </w:r>
      <w:r>
        <w:rPr>
          <w:rFonts w:ascii="Times New Roman" w:eastAsia="Times New Roman" w:hAnsi="Times New Roman" w:cs="Times New Roman"/>
          <w:color w:val="000000"/>
          <w:sz w:val="28"/>
        </w:rPr>
        <w:t>ть электронное сообщение личного характера, соблюдая речевой этикет, принятый в стране (странах) изучаемого языка (объём сообщения – до 120 слов), создавать небольшое письменное высказывание с использованием образца, плана, таблицы, прочитанного (прослушан</w:t>
      </w:r>
      <w:r>
        <w:rPr>
          <w:rFonts w:ascii="Times New Roman" w:eastAsia="Times New Roman" w:hAnsi="Times New Roman" w:cs="Times New Roman"/>
          <w:color w:val="000000"/>
          <w:sz w:val="28"/>
        </w:rPr>
        <w:t>ного) текста (объём высказывания – до 120 слов), заполнять таблицу, кратко фиксируя содержание прочитанного (прослушанного) текста, письменно представлять результаты выполненной проектной работы (объём 100– 120 слов).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2) Языковые знания и умения.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</w:t>
      </w:r>
      <w:r>
        <w:rPr>
          <w:rFonts w:ascii="Times New Roman" w:eastAsia="Times New Roman" w:hAnsi="Times New Roman" w:cs="Times New Roman"/>
          <w:color w:val="000000"/>
          <w:sz w:val="28"/>
        </w:rPr>
        <w:t>вах;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правилами чтения и выразительно читать вслух небольшие тексты объёмом до 120 слов, построенные на изученном языковом материале, с соблюдением правил чтения и соответствующей интонацией;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новые слова согласно основным правилам чтения.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фика, орфография и пунктуация: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писать изученные слова;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точку, вопросительный и восклицательный знаки в конце предложения, запятую при перечислении, пунктуационно правильно оформлять электронное сообщение личного характера.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распознавать в устной речи и письменном тексте 1350 лексических единиц (слов, словосочетаний, речевых клише) и правильно употреблять в устной и письменной речи 1200 лексических единиц, обслуживающих ситуации общения в рамках тематического с</w:t>
      </w:r>
      <w:r>
        <w:rPr>
          <w:rFonts w:ascii="Times New Roman" w:eastAsia="Times New Roman" w:hAnsi="Times New Roman" w:cs="Times New Roman"/>
          <w:color w:val="000000"/>
          <w:sz w:val="28"/>
        </w:rPr>
        <w:t>одержания, с соблюдением существующей нормы лексической сочетаемости;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при помощи суффиксов -ie, -um, имена прилагательные при помощи суффиксов -sam, -bar;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</w:t>
      </w:r>
      <w:r>
        <w:rPr>
          <w:rFonts w:ascii="Times New Roman" w:eastAsia="Times New Roman" w:hAnsi="Times New Roman" w:cs="Times New Roman"/>
          <w:color w:val="000000"/>
          <w:sz w:val="28"/>
        </w:rPr>
        <w:t>й и письменной речи изученные синонимы, антонимы, сокращения и аббревиатуры, распознавать и употреблять в устной и письменной речи различные средства связи в тексте для обеспечения логичности и целостности высказывания.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</w:t>
      </w:r>
      <w:r>
        <w:rPr>
          <w:rFonts w:ascii="Times New Roman" w:eastAsia="Times New Roman" w:hAnsi="Times New Roman" w:cs="Times New Roman"/>
          <w:color w:val="000000"/>
          <w:sz w:val="28"/>
        </w:rPr>
        <w:t>ь особенности структуры простых и сложных предложений и различных коммуникативных типов предложений немецкого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сложносочинённые предложения с наречием deshalb;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предложения: врем</w:t>
      </w:r>
      <w:r>
        <w:rPr>
          <w:rFonts w:ascii="Times New Roman" w:eastAsia="Times New Roman" w:hAnsi="Times New Roman" w:cs="Times New Roman"/>
          <w:color w:val="000000"/>
          <w:sz w:val="28"/>
        </w:rPr>
        <w:t>ени с союзом nachdem, цели с союзом damit;</w:t>
      </w:r>
    </w:p>
    <w:p w:rsidR="00426F38" w:rsidRDefault="0078415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формы сослагательного наклонения от глаголов haben, sein, werden, können, mögen, сочетание würde + Infinitiv.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3) Социокультурные знания и умения: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в устной и письменной речи наиболее употреб</w:t>
      </w:r>
      <w:r>
        <w:rPr>
          <w:rFonts w:ascii="Times New Roman" w:eastAsia="Times New Roman" w:hAnsi="Times New Roman" w:cs="Times New Roman"/>
          <w:color w:val="000000"/>
          <w:sz w:val="28"/>
        </w:rPr>
        <w:t>ительную тематическую фоновую лексику страны (стран) изучаемого языка в рамках тематического содержания речи (основные национальные праздники, обычаи, традиции);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элементарные представления о различных вариантах немецкого языка;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обладать базовыми знан</w:t>
      </w:r>
      <w:r>
        <w:rPr>
          <w:rFonts w:ascii="Times New Roman" w:eastAsia="Times New Roman" w:hAnsi="Times New Roman" w:cs="Times New Roman"/>
          <w:color w:val="000000"/>
          <w:sz w:val="28"/>
        </w:rPr>
        <w:t>иями о социокультурном портрете и культурном наследии родной страны и страны (стран) изучаемого языка, представлять Россию и страну (страны) изучаемого языка, оказывать помощь иностранным гостям в ситуациях повседневного общения.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4) Компенсаторные умения: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при говорении переспрос, использовать при говорении и письме перифраз (толкование), синонимические средства, описание предмета вместо его названия, при чтении и аудировании языковую догадку, в том числе контекстуальную, игнорировать информацию</w:t>
      </w:r>
      <w:r>
        <w:rPr>
          <w:rFonts w:ascii="Times New Roman" w:eastAsia="Times New Roman" w:hAnsi="Times New Roman" w:cs="Times New Roman"/>
          <w:color w:val="000000"/>
          <w:sz w:val="28"/>
        </w:rPr>
        <w:t>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владеть умениями классифицировать лексические единицы по темам в рамках тематического содержания речи,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 частям речи, по словообразовательным элементам;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несложных учебных проектах с использованием материал</w:t>
      </w:r>
      <w:r>
        <w:rPr>
          <w:rFonts w:ascii="Times New Roman" w:eastAsia="Times New Roman" w:hAnsi="Times New Roman" w:cs="Times New Roman"/>
          <w:color w:val="000000"/>
          <w:sz w:val="28"/>
        </w:rPr>
        <w:t>ов на иностранном языке с применением информационно-технологических технологий, соблюдая правила информационной безопасности при работе в сети Интернет;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иноязычные словари и справочники, в том числе информационно-справочные системы в электронн</w:t>
      </w:r>
      <w:r>
        <w:rPr>
          <w:rFonts w:ascii="Times New Roman" w:eastAsia="Times New Roman" w:hAnsi="Times New Roman" w:cs="Times New Roman"/>
          <w:color w:val="000000"/>
          <w:sz w:val="28"/>
        </w:rPr>
        <w:t>ой форме;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426F38" w:rsidRDefault="0078415B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сравнивать (в том числе устанавливать основания для сравнения) объекты, явления, процессы, их элементы и основные функции </w:t>
      </w:r>
      <w:r>
        <w:rPr>
          <w:rFonts w:ascii="Times New Roman" w:eastAsia="Times New Roman" w:hAnsi="Times New Roman" w:cs="Times New Roman"/>
          <w:color w:val="000000"/>
          <w:sz w:val="28"/>
        </w:rPr>
        <w:t>в рамках изученной тематики.</w:t>
      </w:r>
    </w:p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ТЕМАТИЧЕСКОЕ ПЛАНИРОВАНИЕ </w:t>
      </w: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558"/>
        <w:gridCol w:w="2642"/>
        <w:gridCol w:w="805"/>
        <w:gridCol w:w="1660"/>
        <w:gridCol w:w="1726"/>
        <w:gridCol w:w="2024"/>
      </w:tblGrid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60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597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6F38" w:rsidRDefault="00426F38">
            <w:pPr>
              <w:spacing w:after="0"/>
              <w:ind w:left="135"/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0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43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здоровое питание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Школа, школьная жизнь, школьная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форма, изучаемые предметы. Переписка с иностранными сверстниками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9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года. Виды отдыха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животные. Погода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1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</w:tbl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558"/>
        <w:gridCol w:w="2642"/>
        <w:gridCol w:w="805"/>
        <w:gridCol w:w="1660"/>
        <w:gridCol w:w="1726"/>
        <w:gridCol w:w="2024"/>
      </w:tblGrid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60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597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6F38" w:rsidRDefault="00426F38">
            <w:pPr>
              <w:spacing w:after="0"/>
              <w:ind w:left="135"/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0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43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Семейные праздники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(хобби) современного подростка (чтение, кино, театр, спорт)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10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жизнь, изучаемые предметы, любимый предмет, правила поведения в школе. Переписка с иностранными сверстниками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года. Виды отдыха. Путешествия по России и иностранным странам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животные. Климат, погода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Выдающиеся люди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родной страны и страны (стран) изучаемого языка: писатели, поэты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7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1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</w:tbl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558"/>
        <w:gridCol w:w="2642"/>
        <w:gridCol w:w="805"/>
        <w:gridCol w:w="1660"/>
        <w:gridCol w:w="1726"/>
        <w:gridCol w:w="2024"/>
      </w:tblGrid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60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597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6F38" w:rsidRDefault="00426F38">
            <w:pPr>
              <w:spacing w:after="0"/>
              <w:ind w:left="135"/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0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43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питание. Посещение врача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питания.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жизнь, изучаемые предметы, любимый предмет, правила поведения в школе. Переписка с иностранными сверстниками.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Каникулы в различное время года. Виды отдыха. Путешествия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 России и иностранным странам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9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животные. Проблемы экологии. Климат, погода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журналы, Интернет)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1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</w:tbl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558"/>
        <w:gridCol w:w="2642"/>
        <w:gridCol w:w="805"/>
        <w:gridCol w:w="1660"/>
        <w:gridCol w:w="1726"/>
        <w:gridCol w:w="2024"/>
      </w:tblGrid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60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597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6F38" w:rsidRDefault="00426F38">
            <w:pPr>
              <w:spacing w:after="0"/>
              <w:ind w:left="135"/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0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43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питание. Посещение врача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питания. Карманные деньги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жизнь, школьная форма, изучаемые предметы и отношение к ним. Посещение школьной библиотеки (ресурсного центра). Переписка с иностранными сверстниками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иностранным странам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фауна. Климат, погода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 (сельской) местности. Транспорт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изучаемого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8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художники, музыканты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1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</w:tbl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558"/>
        <w:gridCol w:w="2642"/>
        <w:gridCol w:w="805"/>
        <w:gridCol w:w="1660"/>
        <w:gridCol w:w="1726"/>
        <w:gridCol w:w="2024"/>
      </w:tblGrid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60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597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6F38" w:rsidRDefault="00426F38">
            <w:pPr>
              <w:spacing w:after="0"/>
              <w:ind w:left="135"/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0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43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решения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музыка, музей, спорт живопись, компьютерные игры). Роль книги в жизни подростка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Здоровый образ жизни: режим труда и отдыха,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фитнес, сбалансированное питание. Посещение врача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7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питания. Карманные деньги. Молодёжная мода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жизнь, изучаемые предметы и отношение к ним. Взаимоотношения в школе: проблемы и их решение. Переписка с иностранными сверстниками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иностранным странам. Транспорт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фауна. Проблемы экологии. Защита окружающей среды. Климат, погода. Стихийные бедствия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праздники, знаменательные даты, традиции, обычаи),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траницы истории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8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8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1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22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4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</w:tbl>
    <w:p w:rsidR="00426F38" w:rsidRDefault="00426F38">
      <w:pPr>
        <w:rPr>
          <w:rFonts w:ascii="Calibri" w:eastAsia="Calibri" w:hAnsi="Calibri" w:cs="Calibri"/>
        </w:rPr>
      </w:pPr>
    </w:p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ПОУРОЧНОЕ ПЛАНИРОВАНИЕ </w:t>
      </w: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498"/>
        <w:gridCol w:w="2398"/>
        <w:gridCol w:w="715"/>
        <w:gridCol w:w="1460"/>
        <w:gridCol w:w="1518"/>
        <w:gridCol w:w="1049"/>
        <w:gridCol w:w="1777"/>
      </w:tblGrid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65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519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0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64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6F38" w:rsidRDefault="00426F38">
            <w:pPr>
              <w:spacing w:after="0"/>
              <w:ind w:left="135"/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5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150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(члены семьи, описание внешности и характера)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 (знакомство с новыми друзьями)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 (мои новые друзья, какие они?)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 (совместные занятия)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 (в гостях у друзей)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семья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(семейные праздники. Новый год)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(летние каникулы)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друзья (карманные деньги)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друзья (в зоопарке и в цирке)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друзья. Внешность и характер человека (описание)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друзья. Внешность и характер моих друзей и одноклассников (описание)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друзья. Внешность и характер литературного персонажа (описание)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друзья. Внешность и характер моего учителя / моей учительницы (описание)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Внешность.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Внешность.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(мои хобби)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 моих друзей и одноклассников)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(хобби современного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подростка)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(какие книги мне нравится читать)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(какие книги читают мои друзья)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(поход в кино с друзьями и одноклассниками)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увлечения. (мои занятия спортом)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Мой распорядок дня (будний день)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Мой распорядок дня (выходной день)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(распорядок дня моего друга / моей подруги)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Здоровое питание (что я ем)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Здоровое питание (день здорового питания в школе)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Покупки: продукты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питания (названия магазинов)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 (поход за покупками с семьёй)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 (поход за покупками самостоятельно)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 (поход за покупками с друзьями)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(моя школа)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(мои одноклассники)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(школьные принадлежности)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(время, проведённое после школы)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(выбор профессии)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(школьный кружок)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(школьный праздник)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(мои каникулы)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(каникулы моих друзей)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Каникулы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различное время года (каникулы на море)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(каникулы в деревне, на даче)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(мои занятия в каникулы)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в моём городе/ селе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в моём городе (охрана природы)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в моём городе (что можно сделать для природы в моём городе/ селе)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в моём городе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Домашние животные (перечисление)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Домашние животные (характеристика)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(животные дома)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Погода (в моём городе/ селе)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Погода (в разное время года)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Природа. Погода.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Погода.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(строения в городе/ селе)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(виды домов)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(мой дом)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(моя комната)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(профессии)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(описание)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(здания в городе)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Родноое село (описание)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(ориентация в городе/ селе)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(правила поведения на дороге)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(достопримечательности)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(центр города)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(интересные места в городе)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(куда пойти в городе?)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(траспорт в городе)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(города в России и Германии)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(что я могу сделать для своего города?)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(город моей мечты)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(cтолицы, достопримечательности)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языка. (праздники родной страны)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(праздники страны изучаемого языка)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(написание поздравительной открытки)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(мой любимый праздник)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(любимый праздник моих друзей)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(сказки, рассказы)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(рассказываем сказку)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изучаемого языка (поэты)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изучаемого языка. (писатели)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изучаемого языка (народный фольклор)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изучаемого языка. (учёные)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изучаемого языка.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изучаемого языка.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24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5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</w:tbl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498"/>
        <w:gridCol w:w="2398"/>
        <w:gridCol w:w="715"/>
        <w:gridCol w:w="1460"/>
        <w:gridCol w:w="1518"/>
        <w:gridCol w:w="1049"/>
        <w:gridCol w:w="1777"/>
      </w:tblGrid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п/п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65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Тема урока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519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Количество часов</w:t>
            </w:r>
          </w:p>
        </w:tc>
        <w:tc>
          <w:tcPr>
            <w:tcW w:w="150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изучения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64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Электронные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цифровые образовательные ресурсы </w:t>
            </w:r>
          </w:p>
          <w:p w:rsidR="00426F38" w:rsidRDefault="00426F38">
            <w:pPr>
              <w:spacing w:after="0"/>
              <w:ind w:left="135"/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5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150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(члены семьи, описание внешности и характера)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Мои друзья (описание внешности и характера)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Мои друзья (во дворе, в школе)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Мои друзья (совместные занятия)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Мои друзья (сколько у тебя друзей)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(мои внешность и характер)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(внешность и характер моих друзей)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(внешность и характер литературного персонажа)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Внешность и характер человека.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(мои увлечения)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(увлечения моих друзей)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(идём в кино или в театр)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(идём в музей)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(спорт)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(виды спорта)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(выходной день с друзьями)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(зоопарк)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(хобби) современного подростка.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(фрукты и овощи осенью)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(мой будний день)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(будний день моих друзей)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(что я делаю каждый день, описание)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(порядок в комнате)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(мой здоровый образ жизни)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(как оставаться здоровым и бодрым?)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(биопродукты)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(сбалансированное питание)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Здоровый образ жизни. Обобщение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 (перечисление продуктов питания)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 (в супермаркете)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 (в био-магазине)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 (на рынке)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 (едим дома)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(осень - моё любимое время года)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(школьная жизнь)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(начало учебного года в моей школе)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(начало учебного года у моих друзей)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(изучаемые предметы)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(мой любимый предмет)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(переписка с иностранными сверстниками)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(начало учебного года в разных странах)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(здание моей школы)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(школьные фото)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(классная комната, описание)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(расписание уроков)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(оценки)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(мне нравится учиться в школе)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(расписание моей мечты)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(изучение иностранного языка)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(школа моей мечты)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разное время года (летние каникулы)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разное время года (чем заняться в осенние каникулы)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разное время года (советы путешественникам)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 по России и иностранным странам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Путешествие по стране изучаемого языка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Путешествия по России и иностранным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странам (путешествия по России)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 по России и иностранным странам (праздник урожая)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 по России и иностранным странам (прогулка по городу)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 по России и иностранным странам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Каникулы. Путешествия по России и иностранным странам.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Каникулы. Путешествия по России и иностранным странам.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 (животные в лесу)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 (животные и птицы)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 (животные в городе)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Климат. Погода в моём городе / селе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Климат. Погода.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Климат. Погода.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(жизнь в городе)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(жизнь в сельской местности, мой дом)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(жизнь в сельской местности. Воспитание домашнего животного)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(за и против)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(транспорт на улицах города)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(транспорт. улицы и переулки)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(транспорт. как добраться до …?)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(общая информация о Германии)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страны изучаемого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языка (общая информация о России)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языка. Страны изучаемого языка (достопримечательности)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языка. Страны изучаемого языка (традиции и обычаи)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языка. Страны изучаемого языка (интересная информация)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(музеи)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(транспорт для путешествий)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(праздники)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изучаемого языка: (великие писатели Германии)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Выдающиеся люди родной страны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страны изучаемого языка (великие поэты Германии)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изучаемого языка (читаем отрывок из художественного произведения)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изучаемого языка (читаем стихи и поём песни)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изучаемого языка (краткая биография, ищем информацию в интернете)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изучаемого языка.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изучаемого языка.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24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5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</w:tbl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503"/>
        <w:gridCol w:w="2349"/>
        <w:gridCol w:w="719"/>
        <w:gridCol w:w="1471"/>
        <w:gridCol w:w="1528"/>
        <w:gridCol w:w="1056"/>
        <w:gridCol w:w="1789"/>
      </w:tblGrid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62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520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11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65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6F38" w:rsidRDefault="00426F38">
            <w:pPr>
              <w:spacing w:after="0"/>
              <w:ind w:left="135"/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2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1511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в семье и с друзьями (знакомьтесь - моя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семья)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Мои друзья (распределение обязанностей по дому)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(моя семья и я)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Мои друзья (по переписке)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Мои друзья (мои друзья и я)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Обобщение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Контроль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(описание внешности друзей)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(черты характера)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Обобщение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(спорт в моей жизни)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(спортивные соревнования)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(популярные виды спорта)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(идём в кино/музей/театр)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(мои хобби и увлечения)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(хобби и увлечения моих друзей)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Обобщение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Контроль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(бодрое начало дня)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(у меня болит …)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Здоровый образ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жизни (посещение врача)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(сбалансированное питание)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(я занимаюсь спортом)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(Олимпийские игры)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жизни. Обобщение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жизни. Контроль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 (в магазин за покупками)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 (различные виды магазинов)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 (в магазине одежды)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питания. Обобщение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продукты питания. Контроль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(снова в школу)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(моя школьная жизнь)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Школьная жизнь (мой класс)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Школа. Школьная жизнь (предметы в школе)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Школа. Школьная жизнь (друзья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переписке)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Школа. Школьная жизнь (будущая профессия)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Школа. Обобщение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Школа. Контроль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(мои каникулы)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(путешествуем на каникулах)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(виды отдыха)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(каникулы в спортивном лагере)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(путешествуем по нашей стране)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(путешествуем по стране изучаемого языка)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(делимся впечатлениями о путешествии)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года. Обобщение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года. Контроль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 (домашние животные в деревне)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 (уход за домашними животными в деревне)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(подготовка и реализация проекта)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(проблемы экологии)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(сортировка мусора)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(защита природы)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Защита природы (национальные парки)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Защита природы (экологические организации)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Климат. Погода (проблемы загрязнения воздуха и воды)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(подготовка и реализация проекта)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Климат. Погода. Обобщение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Климат. Погода. Контроль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(что такое Родина?)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(плюсы жизни в сельской местности)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(минусы жизни в сельской местности)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(плюсы жизни в городе)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(минусы жизни в городе)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(город/село, в котором я живу, описание)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(подготовка и реализация проекта)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(транспорт в мегаполисе и в сельской местности)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(правила поведения на дороге)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(ориентирование в незнакомом городе)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(в магазин за покупками)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Жизнь в городе и сельской местности (природа моего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региона)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(подготовка и реализация проекта)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местности. Обобщение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местности. Контроль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журналы, Интернет). (переписка с друзьями)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журналы, Интернет). (поиск информации в Интернете)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журналы, Интернет). (телевидение. За и против)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журналы, Интернет). Обобщение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(географическое положение. Столицы)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страна (страны) изучаемого языка (природа, ландшафт)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(подготовка и реализация проекта)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(немецко-говорящие страны)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(наша большая страна)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(достопримечательности нашей страны)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(достопримечательности стран изучаемого языка)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(памятники культуры)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(песни, стихи, фолклор)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(народные промыслы)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(подготовка и реализация проекта)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(праздники, традиции)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Обобщение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Контроль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(писатели)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(спортсмены)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(подготовка и реализация проекта)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(музыканты)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Выдающиеся люди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родной страны и страны (стран) изучаемого языка (поэты)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(художники)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языка. Обобщение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6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языка. Контроль по теме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225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6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</w:tbl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498"/>
        <w:gridCol w:w="2398"/>
        <w:gridCol w:w="715"/>
        <w:gridCol w:w="1460"/>
        <w:gridCol w:w="1518"/>
        <w:gridCol w:w="1049"/>
        <w:gridCol w:w="1777"/>
      </w:tblGrid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п/п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65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519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0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64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6F38" w:rsidRDefault="00426F38">
            <w:pPr>
              <w:spacing w:after="0"/>
              <w:ind w:left="135"/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5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150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(моя семья)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(взаимоотношения с друзьями)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(моя семья и 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(как описать внешность человека?)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(что можно рассказать о друге / подруге?)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(интересы современного подростка)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(чем увлекаются мои друзья?)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(выбор хобби)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(мир моих книг)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(театр или кино?)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(хобби) современного подростка (музей, который мне нравится)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(музеи мира)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(всемирно известные музеи и галереи)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(спорт на свежем водухе)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(какая музыка мне нравится?)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(музыка и подростки)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(хобби)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современного подростка.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(что нужно, чтобы быть здоровым?)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(часто ли вы болеете?)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(правильно ли я питаюсь?)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(урок физкультуры в школе)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жизни. правильное питание (за и против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(одежда)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(в магазине одежды с родителями)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(беседа с продавцом)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(выбор продуктов питания)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Покупки: одежда,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обувь и продукты питания. Карманные деньги.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питания. Карманные деньги.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(виды школ в стране изучаемого языка)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(система образования в стране изучаемого языка)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(школьная жизнь)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и система оценивания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(мне нравится моя школа)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(моя школа и мои учителя)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(предметы в школе)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(предметы в моей школе)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(посещение школьной библиотеки)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(переписка с иностранными сверстниками)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(школьная форма)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(встреча одноклассников после каникул)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(правила поведения)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 (школьная жизнь (подготовка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(моё классное лето)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(лето моих друзей)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(планируем путешествие)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(куда я хотел/ а бы поехать отдыхать?)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(отпуск)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(куда в отпуск?)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(путешествие по стране изучаемого языка)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(знакомимся со страной изучаемого языка)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(программа путешествия)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(собираем чемодан)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(путешествие по России, подготовка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(мои впечатления от путешествия)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(что я делаю в путешествии?)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(путешествие)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(крупные города)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иностранным странам.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иностранным странам.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Природа: флора и фауна (климат,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погода. Погода в моём регионе)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 (описание карты с погодой)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(животные дома)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(растения и животные в городе)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фауна. Климат, погода.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 (сельской) местности (жизнь в большом городе)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 (сельской) местности (жизнь в сельской местности)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 (сельской) местности (транспорт в большом городе)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 (сельской) местности (транспорт)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 (сельской) местности. Транспорт.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 (сельской) местности. Транспорт.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(интернет в современной жизни)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(учащиеся и компьютер)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(смартфоны в школе: за и против)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(достопримечательности)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(интересные места)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(путешествие по Германии)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(праздники страны изучаемого языка)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(национальные праздники в России)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(традиции немецкоязычных стран)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художники, музыканты (известные писатели страны изучаемого языка)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Выдающиеся люди родной страны и страны (стран) изучаемого языка: писатели, художники,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музыканты (известные писатели страны изучаемого языка и их произведения)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художники, музыканты (всемирно известные художники)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художники, музыканты (великие художники и их картины)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художники, музыканты (всемирно известные учёные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Выдающиеся люди родной страны и страны (стран) изучаемого языка: писатели, художники, музыканты (всемирно известные музыканты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художники, музыканты.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художники, музыканты.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24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5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</w:tbl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498"/>
        <w:gridCol w:w="2398"/>
        <w:gridCol w:w="715"/>
        <w:gridCol w:w="1460"/>
        <w:gridCol w:w="1518"/>
        <w:gridCol w:w="1049"/>
        <w:gridCol w:w="1777"/>
      </w:tblGrid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365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519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0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64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6F38" w:rsidRDefault="00426F38">
            <w:pPr>
              <w:spacing w:after="0"/>
              <w:ind w:left="135"/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5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6F38" w:rsidRDefault="00426F38">
            <w:pPr>
              <w:spacing w:after="0"/>
              <w:ind w:left="135"/>
            </w:pPr>
          </w:p>
        </w:tc>
        <w:tc>
          <w:tcPr>
            <w:tcW w:w="150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решения (здороваемся и прощаемся в различных ситуациях)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решения (семья в России)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в семье и с друзьями. Конфликты и их решения (семья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Германии)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решения (почему семья - это важно?)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решения (конфликты в семье)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решения (конфликты в семье и пути их решения)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решения (моя будущая семья)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решения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решения.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решения.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(как выгляжу я?)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Внешность и характер человека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(литературного персонажа). (как выглят мои друзья?)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(черты характера)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(описание литературного персонажа)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Интересы современного подростка. Роль книги в жизни подростка (культура чтения)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Интересы современного подростка. Роль книги в жизни подростка (современный подросток - интересы и увлечения)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(хобби)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современного подростка. Интересы современного подростка. Роль книги в жизни подростка (современный подросток. Описание книг, какие они)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Интересы современного подростка. Роль книги в жизни подростка (я люблю читать)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Интересы современного подростка (cтили в музыке)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Интересы современного подростка (музыка в жизни современного подростка)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(хобби) современного подростка. Интересы современного подростка (на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экскурсии в музее)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Интересы современного подростка (занятия спортом)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Интересы современного подростка (живопись и рисование)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Интересы современного подростка (компьютерные игры)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Интересы современного подростка (компьютер)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(что полезно для здоровья?)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(движение – жизнь: за и против)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(занятия спортом)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(правильно и вовремя питаться – важно)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(идём к врачу?)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питания. Карманные деньги (мои покупки)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питания. Карманные деньги (покупки моих друзей)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питания. Карманные деньги (как правильно обращаться с карманными деньгами?)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Покупки: одежда, обувь и продукты питания. Карманные деньги (размер суммы карманных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денег)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питания. Карманные деньги Родители. (за или против карманных денег?)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питания. Карманные деньги (молодёжная мода)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питания. Карманные деньги.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питания. Карманные деньги.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(система школьного и высшего образования)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(школьные друзья)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(школьные проекты)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(изучаемые предметы и моё отношение к ним)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(отношение к школе)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(мои друзья по переписке)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Школа, школьная жизнь (школы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России и в странах изучаемого языка: сравнение, проект)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(возможности продолжения образования)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(куда пойти учиться после школы?)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(иностранный язык и будущая профессия)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(моя будущая профессия)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библиотека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иностранным странам (отдых на море)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иностранным странам (отдых в стране изучаемого языка)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Виды отдыха в различное время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года. Путешествия по России и иностранным странам (отдых в большом городе)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иностранным странам (путешествие автостопом)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иностранным странам (выбор транспорта для путешествия)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иностранным странам.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иностранным странам.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фауна. Проблемы экологии. Защита окружающей среды (климат, погода. стихийные бедствия)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Природа: флора и фауна. Проблемы экологии. Защита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окружающей среды.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фауна. Проблемы экологии. Защита окружающей среды (зачем сажать деревья?)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фауна. Проблемы экологии. Стихийные бедствия (участие в проектах по защите окружающей среды)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фауна. Проблемы экологии. Стихийные бедствия (что я могу сделать для защиты окружающей среды?)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фауна. Проблемы экологии. Защита окружающей среды. Климат, погода. Стихийные бедствия.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фауна. Проблемы экологии. Защита окружающей среды. Климат, погода. Стихийные бедствия.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(зачем нужны средства массовой информации?)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(интернет)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(интернет или книги)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(телевидение: за и против)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(высказываем своё мнение)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(газеты и журналы)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(интернет или телевидение)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(интернет-безопасность)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(радио)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радио, пресса, Интернет).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(путешествие по родной стране)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(традиции родной страны)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(традиции стран изучаемого языка)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(крупные города)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(подготовка и реализация проекта)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мировую науку и культуру (государственные деятели, писатели, поэты)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мировую науку и культуру (музыканты, спортсмены)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мировую науку и культуру (великие музыканты)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мировую науку и культуру (известные спортсмены и их достижения)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мировую науку и культуру (великие учёные родной страны и их вклад в науку)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мировую науку и культуру (великие поэты)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мировую науку и культуру (классики немецкой и русской литературы)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мировую науку и культуру (классики немецкой и русской литературы (подготовка и реализация проектат)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мировую науку и культуру: государственные деятели, писатели, поэты, художники, музыканты, спортсмены. Обобщение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РЭШ</w:t>
            </w: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6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мировую науку и культуру: государственные деятели, писатели, поэты, художники, музыканты, спортсмены. Контроль по теме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26F38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424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20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78415B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5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426F38" w:rsidRDefault="00426F38">
            <w:pPr>
              <w:rPr>
                <w:rFonts w:ascii="Calibri" w:eastAsia="Calibri" w:hAnsi="Calibri" w:cs="Calibri"/>
              </w:rPr>
            </w:pPr>
          </w:p>
        </w:tc>
      </w:tr>
    </w:tbl>
    <w:p w:rsidR="00426F38" w:rsidRDefault="00426F38">
      <w:pPr>
        <w:rPr>
          <w:rFonts w:ascii="Calibri" w:eastAsia="Calibri" w:hAnsi="Calibri" w:cs="Calibri"/>
        </w:rPr>
      </w:pPr>
    </w:p>
    <w:p w:rsidR="00426F38" w:rsidRDefault="00426F38">
      <w:pPr>
        <w:rPr>
          <w:rFonts w:ascii="Calibri" w:eastAsia="Calibri" w:hAnsi="Calibri" w:cs="Calibri"/>
        </w:rPr>
      </w:pPr>
    </w:p>
    <w:p w:rsidR="00426F38" w:rsidRDefault="0078415B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426F38" w:rsidRDefault="0078415B">
      <w:pPr>
        <w:spacing w:after="0" w:line="480" w:lineRule="auto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426F38" w:rsidRDefault="0078415B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​‌• Немецкий язык (в 2 частях), 6 класс/ Бим И.Л., Садомова Л.В., Санникова Л.М.,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</w:t>
      </w:r>
      <w:r>
        <w:rPr>
          <w:rFonts w:ascii="Times New Roman" w:eastAsia="Times New Roman" w:hAnsi="Times New Roman" w:cs="Times New Roman"/>
          <w:color w:val="000000"/>
          <w:sz w:val="28"/>
        </w:rPr>
        <w:t>Немецкий язык, 5 класс/ Бим И.Л., Рыжова Л.И.,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Немецкий язык, 7 класс/ Бим И.Л., Садомова Л.В.,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</w:t>
      </w:r>
      <w:r>
        <w:rPr>
          <w:rFonts w:ascii="Times New Roman" w:eastAsia="Times New Roman" w:hAnsi="Times New Roman" w:cs="Times New Roman"/>
          <w:color w:val="000000"/>
          <w:sz w:val="28"/>
        </w:rPr>
        <w:t>Немецкий язык, 8 класс/ Бим И.Л., Садомова Л.В., Крылова Ж.Я. и другие,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Немецкий язык, 9 класс/ Бим И.Л., Садомова Л.В., Акционерное общество «Издательство «Просвещение»‌​</w:t>
      </w:r>
    </w:p>
    <w:p w:rsidR="00426F38" w:rsidRDefault="0078415B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​‌‌</w:t>
      </w:r>
    </w:p>
    <w:p w:rsidR="00426F38" w:rsidRDefault="0078415B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:rsidR="00426F38" w:rsidRDefault="0078415B">
      <w:pPr>
        <w:spacing w:after="0" w:line="480" w:lineRule="auto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УЧИТЕЛЯ</w:t>
      </w:r>
    </w:p>
    <w:p w:rsidR="00426F38" w:rsidRDefault="0078415B">
      <w:pPr>
        <w:spacing w:after="0" w:line="480" w:lineRule="auto"/>
        <w:ind w:left="120"/>
      </w:pPr>
      <w:r>
        <w:rPr>
          <w:rFonts w:ascii="Times New Roman" w:eastAsia="Times New Roman" w:hAnsi="Times New Roman" w:cs="Times New Roman"/>
          <w:color w:val="000000"/>
          <w:sz w:val="28"/>
        </w:rPr>
        <w:t>​‌Книги для учителя с 5 по 9 класс‌​</w:t>
      </w:r>
    </w:p>
    <w:p w:rsidR="00426F38" w:rsidRDefault="00426F38">
      <w:pPr>
        <w:spacing w:after="0"/>
        <w:ind w:left="120"/>
        <w:rPr>
          <w:rFonts w:ascii="Calibri" w:eastAsia="Calibri" w:hAnsi="Calibri" w:cs="Calibri"/>
        </w:rPr>
      </w:pPr>
    </w:p>
    <w:p w:rsidR="00426F38" w:rsidRDefault="0078415B">
      <w:pPr>
        <w:spacing w:after="0" w:line="480" w:lineRule="auto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426F38" w:rsidRDefault="0078415B">
      <w:pPr>
        <w:spacing w:after="0" w:line="480" w:lineRule="auto"/>
        <w:ind w:left="120"/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color w:val="333333"/>
          <w:sz w:val="28"/>
        </w:rPr>
        <w:t>​‌</w:t>
      </w:r>
      <w:r>
        <w:rPr>
          <w:rFonts w:ascii="Times New Roman" w:eastAsia="Times New Roman" w:hAnsi="Times New Roman" w:cs="Times New Roman"/>
          <w:color w:val="000000"/>
          <w:sz w:val="28"/>
        </w:rPr>
        <w:t>РЭШ</w:t>
      </w:r>
      <w:r>
        <w:rPr>
          <w:rFonts w:ascii="Times New Roman" w:eastAsia="Times New Roman" w:hAnsi="Times New Roman" w:cs="Times New Roman"/>
          <w:color w:val="333333"/>
          <w:sz w:val="28"/>
        </w:rPr>
        <w:t>‌</w:t>
      </w: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:rsidR="00426F38" w:rsidRDefault="00426F38">
      <w:pPr>
        <w:rPr>
          <w:rFonts w:ascii="Calibri" w:eastAsia="Calibri" w:hAnsi="Calibri" w:cs="Calibri"/>
        </w:rPr>
      </w:pPr>
    </w:p>
    <w:sectPr w:rsidR="00426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26F38"/>
    <w:rsid w:val="00426F38"/>
    <w:rsid w:val="00784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24336</Words>
  <Characters>138720</Characters>
  <Application>Microsoft Office Word</Application>
  <DocSecurity>0</DocSecurity>
  <Lines>1156</Lines>
  <Paragraphs>325</Paragraphs>
  <ScaleCrop>false</ScaleCrop>
  <Company>Reanimator Extreme Edition</Company>
  <LinksUpToDate>false</LinksUpToDate>
  <CharactersWithSpaces>162731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2024-03-07T02:21:00Z</dcterms:created>
  <dcterms:modified xsi:type="dcterms:W3CDTF">2024-03-07T02:21:00Z</dcterms:modified>
</cp:coreProperties>
</file>